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0D055" w14:textId="77777777" w:rsidR="00D7151D" w:rsidRPr="00B67711" w:rsidRDefault="00D7151D" w:rsidP="00B67711">
      <w:pPr>
        <w:spacing w:after="0" w:line="240" w:lineRule="auto"/>
        <w:jc w:val="center"/>
        <w:rPr>
          <w:rFonts w:ascii="Times New Roman" w:hAnsi="Times New Roman" w:cs="Times New Roman"/>
          <w:b/>
        </w:rPr>
      </w:pPr>
      <w:r w:rsidRPr="00B67711">
        <w:rPr>
          <w:rFonts w:ascii="Times New Roman" w:hAnsi="Times New Roman" w:cs="Times New Roman"/>
          <w:b/>
          <w:noProof/>
          <w:lang w:val="kk-KZ"/>
        </w:rPr>
        <w:t>«</w:t>
      </w:r>
      <w:r w:rsidR="00DF6795" w:rsidRPr="00B67711">
        <w:rPr>
          <w:rFonts w:ascii="Times New Roman" w:hAnsi="Times New Roman" w:cs="Times New Roman"/>
          <w:b/>
          <w:noProof/>
        </w:rPr>
        <w:t xml:space="preserve">Қазақстандағы қазіргі кезеңдегі этникалық және этномәдени </w:t>
      </w:r>
      <w:r w:rsidRPr="00B67711">
        <w:rPr>
          <w:rFonts w:ascii="Times New Roman" w:hAnsi="Times New Roman" w:cs="Times New Roman"/>
          <w:b/>
          <w:noProof/>
          <w:lang w:val="kk-KZ"/>
        </w:rPr>
        <w:t>үдерістер</w:t>
      </w:r>
      <w:r w:rsidR="00DF6795" w:rsidRPr="00B67711">
        <w:rPr>
          <w:rFonts w:ascii="Times New Roman" w:hAnsi="Times New Roman" w:cs="Times New Roman"/>
          <w:b/>
          <w:noProof/>
        </w:rPr>
        <w:t>стер</w:t>
      </w:r>
      <w:r w:rsidR="00DF6795" w:rsidRPr="00B67711">
        <w:rPr>
          <w:rFonts w:ascii="Times New Roman" w:hAnsi="Times New Roman" w:cs="Times New Roman"/>
          <w:b/>
        </w:rPr>
        <w:t>»</w:t>
      </w:r>
    </w:p>
    <w:p w14:paraId="7576EDE8" w14:textId="77777777" w:rsidR="00D7151D" w:rsidRPr="00B67711" w:rsidRDefault="00DF6795" w:rsidP="00B67711">
      <w:pPr>
        <w:spacing w:after="0" w:line="240" w:lineRule="auto"/>
        <w:jc w:val="center"/>
        <w:rPr>
          <w:rFonts w:ascii="Times New Roman" w:hAnsi="Times New Roman" w:cs="Times New Roman"/>
          <w:b/>
          <w:lang w:val="kk-KZ"/>
        </w:rPr>
      </w:pPr>
      <w:r w:rsidRPr="00B67711">
        <w:rPr>
          <w:rFonts w:ascii="Times New Roman" w:hAnsi="Times New Roman" w:cs="Times New Roman"/>
          <w:b/>
        </w:rPr>
        <w:t xml:space="preserve"> </w:t>
      </w:r>
      <w:r w:rsidR="00D7151D" w:rsidRPr="00B67711">
        <w:rPr>
          <w:rFonts w:ascii="Times New Roman" w:hAnsi="Times New Roman" w:cs="Times New Roman"/>
          <w:b/>
          <w:lang w:val="kk-KZ"/>
        </w:rPr>
        <w:t>ПӘНІ БОЙЫНША ПРАКТИКАЛЫҚ САБАҚТАР</w:t>
      </w:r>
    </w:p>
    <w:p w14:paraId="6E91D324" w14:textId="1BDC6EA4" w:rsidR="00D7151D" w:rsidRPr="00B67711" w:rsidRDefault="00D7151D" w:rsidP="00B67711">
      <w:pPr>
        <w:spacing w:after="0" w:line="240" w:lineRule="auto"/>
        <w:jc w:val="both"/>
        <w:rPr>
          <w:rFonts w:ascii="Times New Roman" w:hAnsi="Times New Roman" w:cs="Times New Roman"/>
          <w:b/>
          <w:lang w:val="kk-KZ"/>
        </w:rPr>
      </w:pPr>
    </w:p>
    <w:p w14:paraId="34121E38" w14:textId="77777777" w:rsidR="00EC3C18" w:rsidRPr="00B67711" w:rsidRDefault="00EC3C18" w:rsidP="00B67711">
      <w:pPr>
        <w:spacing w:after="0" w:line="240" w:lineRule="auto"/>
        <w:rPr>
          <w:rFonts w:ascii="Times New Roman" w:hAnsi="Times New Roman" w:cs="Times New Roman"/>
          <w:b/>
          <w:lang w:val="kk-KZ"/>
        </w:rPr>
      </w:pPr>
      <w:r w:rsidRPr="00B67711">
        <w:rPr>
          <w:rFonts w:ascii="Times New Roman" w:eastAsia="Calibri" w:hAnsi="Times New Roman" w:cs="Times New Roman"/>
          <w:b/>
          <w:lang w:val="kk-KZ"/>
        </w:rPr>
        <w:t>Тақырыптар 1-2</w:t>
      </w:r>
      <w:r w:rsidRPr="00B67711">
        <w:rPr>
          <w:rFonts w:ascii="Times New Roman" w:eastAsia="Calibri" w:hAnsi="Times New Roman" w:cs="Times New Roman"/>
          <w:b/>
          <w:lang w:val="be-BY"/>
        </w:rPr>
        <w:t>.</w:t>
      </w:r>
      <w:r w:rsidRPr="00B67711">
        <w:rPr>
          <w:rFonts w:ascii="Times New Roman" w:hAnsi="Times New Roman" w:cs="Times New Roman"/>
          <w:b/>
          <w:bCs/>
          <w:noProof/>
          <w:lang w:val="kk-KZ"/>
        </w:rPr>
        <w:t xml:space="preserve"> </w:t>
      </w:r>
      <w:r w:rsidRPr="00B67711">
        <w:rPr>
          <w:rFonts w:ascii="Times New Roman" w:hAnsi="Times New Roman" w:cs="Times New Roman"/>
          <w:b/>
          <w:lang w:val="kk-KZ"/>
        </w:rPr>
        <w:t>Пәннің мақсаты мен міндеті.</w:t>
      </w:r>
    </w:p>
    <w:p w14:paraId="361E119A" w14:textId="77777777" w:rsidR="00EC3C18" w:rsidRPr="00B67711" w:rsidRDefault="00EC3C18" w:rsidP="00B67711">
      <w:pPr>
        <w:spacing w:after="0" w:line="240" w:lineRule="auto"/>
        <w:rPr>
          <w:rFonts w:ascii="Times New Roman" w:hAnsi="Times New Roman" w:cs="Times New Roman"/>
          <w:lang w:val="kk-KZ"/>
        </w:rPr>
      </w:pPr>
    </w:p>
    <w:p w14:paraId="3A9610D2" w14:textId="77777777" w:rsidR="00EC3C18" w:rsidRPr="00B67711" w:rsidRDefault="00EC3C18" w:rsidP="00B67711">
      <w:pPr>
        <w:spacing w:after="0" w:line="240" w:lineRule="auto"/>
        <w:jc w:val="both"/>
        <w:rPr>
          <w:rFonts w:ascii="Times New Roman" w:eastAsia="Calibri" w:hAnsi="Times New Roman" w:cs="Times New Roman"/>
          <w:lang w:val="kk-KZ"/>
        </w:rPr>
      </w:pPr>
      <w:r w:rsidRPr="00B67711">
        <w:rPr>
          <w:rFonts w:ascii="Times New Roman" w:eastAsia="Calibri" w:hAnsi="Times New Roman" w:cs="Times New Roman"/>
          <w:b/>
          <w:lang w:val="kk-KZ"/>
        </w:rPr>
        <w:t>Мақсаты</w:t>
      </w:r>
      <w:r w:rsidRPr="00B67711">
        <w:rPr>
          <w:rFonts w:ascii="Times New Roman" w:eastAsia="Calibri" w:hAnsi="Times New Roman" w:cs="Times New Roman"/>
          <w:lang w:val="kk-KZ"/>
        </w:rPr>
        <w:t>: пәннің мақсаты мен міндеттері, басқа пәндермен байланыстылығы, зерттеу обектісі туралы түсінік беру.</w:t>
      </w:r>
    </w:p>
    <w:p w14:paraId="2A1013E5" w14:textId="77777777" w:rsidR="00EC3C18" w:rsidRPr="00B67711" w:rsidRDefault="00EC3C18" w:rsidP="00B67711">
      <w:pPr>
        <w:spacing w:after="0" w:line="240" w:lineRule="auto"/>
        <w:jc w:val="center"/>
        <w:rPr>
          <w:rFonts w:ascii="Times New Roman" w:eastAsia="Calibri" w:hAnsi="Times New Roman" w:cs="Times New Roman"/>
          <w:b/>
          <w:lang w:val="kk-KZ"/>
        </w:rPr>
      </w:pPr>
    </w:p>
    <w:p w14:paraId="45D7F63B" w14:textId="77777777" w:rsidR="00EC3C18" w:rsidRPr="00B67711" w:rsidRDefault="00EC3C18" w:rsidP="00B67711">
      <w:pPr>
        <w:spacing w:after="0" w:line="240" w:lineRule="auto"/>
        <w:jc w:val="center"/>
        <w:rPr>
          <w:rFonts w:ascii="Times New Roman" w:eastAsia="Calibri" w:hAnsi="Times New Roman" w:cs="Times New Roman"/>
          <w:b/>
          <w:lang w:val="kk-KZ"/>
        </w:rPr>
      </w:pPr>
      <w:proofErr w:type="spellStart"/>
      <w:r w:rsidRPr="00B67711">
        <w:rPr>
          <w:rFonts w:ascii="Times New Roman" w:eastAsia="Calibri" w:hAnsi="Times New Roman" w:cs="Times New Roman"/>
          <w:b/>
        </w:rPr>
        <w:t>Зертханалық</w:t>
      </w:r>
      <w:proofErr w:type="spellEnd"/>
      <w:r w:rsidRPr="00B67711">
        <w:rPr>
          <w:rFonts w:ascii="Times New Roman" w:eastAsia="Calibri" w:hAnsi="Times New Roman" w:cs="Times New Roman"/>
          <w:b/>
          <w:lang w:val="kk-KZ"/>
        </w:rPr>
        <w:t xml:space="preserve"> саба</w:t>
      </w:r>
      <w:proofErr w:type="spellStart"/>
      <w:r w:rsidRPr="00B67711">
        <w:rPr>
          <w:rFonts w:ascii="Times New Roman" w:eastAsia="Calibri" w:hAnsi="Times New Roman" w:cs="Times New Roman"/>
          <w:b/>
        </w:rPr>
        <w:t>қтард</w:t>
      </w:r>
      <w:proofErr w:type="spellEnd"/>
      <w:r w:rsidRPr="00B67711">
        <w:rPr>
          <w:rFonts w:ascii="Times New Roman" w:eastAsia="Calibri" w:hAnsi="Times New Roman" w:cs="Times New Roman"/>
          <w:b/>
          <w:lang w:val="kk-KZ"/>
        </w:rPr>
        <w:t>ың жоспары:</w:t>
      </w:r>
    </w:p>
    <w:p w14:paraId="090E1E90" w14:textId="77777777" w:rsidR="00EC3C18" w:rsidRPr="00B67711" w:rsidRDefault="00EC3C18" w:rsidP="001E13D1">
      <w:pPr>
        <w:widowControl w:val="0"/>
        <w:numPr>
          <w:ilvl w:val="0"/>
          <w:numId w:val="1"/>
        </w:numPr>
        <w:shd w:val="clear" w:color="auto" w:fill="FFFFFF"/>
        <w:tabs>
          <w:tab w:val="left" w:pos="426"/>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Тақырыпқа байланысты негізгі атаулар, түсінктер.</w:t>
      </w:r>
    </w:p>
    <w:p w14:paraId="7DB727B7" w14:textId="77777777" w:rsidR="00EC3C18" w:rsidRPr="00B67711" w:rsidRDefault="00EC3C18" w:rsidP="001E13D1">
      <w:pPr>
        <w:widowControl w:val="0"/>
        <w:numPr>
          <w:ilvl w:val="0"/>
          <w:numId w:val="1"/>
        </w:numPr>
        <w:shd w:val="clear" w:color="auto" w:fill="FFFFFF"/>
        <w:tabs>
          <w:tab w:val="left" w:pos="426"/>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Этникалық қауымдастықтардың негізгі ерекшеліктері.</w:t>
      </w:r>
    </w:p>
    <w:p w14:paraId="767B9A87" w14:textId="77777777" w:rsidR="00EC3C18" w:rsidRPr="00B67711" w:rsidRDefault="00EC3C18" w:rsidP="001E13D1">
      <w:pPr>
        <w:widowControl w:val="0"/>
        <w:numPr>
          <w:ilvl w:val="0"/>
          <w:numId w:val="1"/>
        </w:numPr>
        <w:shd w:val="clear" w:color="auto" w:fill="FFFFFF"/>
        <w:tabs>
          <w:tab w:val="left" w:pos="426"/>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hAnsi="Times New Roman" w:cs="Times New Roman"/>
          <w:lang w:val="kk-KZ"/>
        </w:rPr>
        <w:t>Пәнді оқыту мен оның  нысаны.</w:t>
      </w:r>
    </w:p>
    <w:p w14:paraId="7EE42167" w14:textId="77777777" w:rsidR="00EC3C18" w:rsidRPr="00B67711" w:rsidRDefault="00EC3C18" w:rsidP="001E13D1">
      <w:pPr>
        <w:widowControl w:val="0"/>
        <w:numPr>
          <w:ilvl w:val="0"/>
          <w:numId w:val="1"/>
        </w:numPr>
        <w:shd w:val="clear" w:color="auto" w:fill="FFFFFF"/>
        <w:tabs>
          <w:tab w:val="left" w:pos="426"/>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hAnsi="Times New Roman" w:cs="Times New Roman"/>
          <w:lang w:val="be-BY"/>
        </w:rPr>
        <w:t xml:space="preserve">Зерттеулердің әдістері.  </w:t>
      </w:r>
    </w:p>
    <w:p w14:paraId="10E27012" w14:textId="77777777" w:rsidR="00EC3C18" w:rsidRPr="00B67711" w:rsidRDefault="00EC3C18" w:rsidP="00B67711">
      <w:pPr>
        <w:spacing w:after="0" w:line="240" w:lineRule="auto"/>
        <w:jc w:val="both"/>
        <w:rPr>
          <w:rFonts w:ascii="Times New Roman" w:eastAsia="Calibri" w:hAnsi="Times New Roman" w:cs="Times New Roman"/>
          <w:b/>
          <w:lang w:val="kk-KZ"/>
        </w:rPr>
      </w:pPr>
    </w:p>
    <w:p w14:paraId="59F21B8F" w14:textId="77777777" w:rsidR="00EC3C18" w:rsidRPr="00B67711" w:rsidRDefault="00EC3C18" w:rsidP="00B67711">
      <w:pPr>
        <w:spacing w:after="0" w:line="240" w:lineRule="auto"/>
        <w:jc w:val="both"/>
        <w:rPr>
          <w:rFonts w:ascii="Times New Roman" w:eastAsia="Calibri" w:hAnsi="Times New Roman" w:cs="Times New Roman"/>
          <w:lang w:val="kk-KZ"/>
        </w:rPr>
      </w:pPr>
      <w:r w:rsidRPr="00B67711">
        <w:rPr>
          <w:rFonts w:ascii="Times New Roman" w:eastAsia="Calibri" w:hAnsi="Times New Roman" w:cs="Times New Roman"/>
          <w:b/>
          <w:lang w:val="kk-KZ"/>
        </w:rPr>
        <w:t>Әдістемелік нұсқау</w:t>
      </w:r>
      <w:r w:rsidRPr="00B67711">
        <w:rPr>
          <w:rFonts w:ascii="Times New Roman" w:eastAsia="Calibri" w:hAnsi="Times New Roman" w:cs="Times New Roman"/>
          <w:lang w:val="kk-KZ"/>
        </w:rPr>
        <w:t>:</w:t>
      </w:r>
    </w:p>
    <w:p w14:paraId="38181F8E" w14:textId="77777777" w:rsidR="00EC3C18" w:rsidRPr="00B67711" w:rsidRDefault="00EC3C18" w:rsidP="00B67711">
      <w:pPr>
        <w:spacing w:after="0" w:line="240" w:lineRule="auto"/>
        <w:jc w:val="both"/>
        <w:rPr>
          <w:rFonts w:ascii="Times New Roman" w:hAnsi="Times New Roman" w:cs="Times New Roman"/>
          <w:lang w:val="kk-KZ" w:eastAsia="ko-KR"/>
        </w:rPr>
      </w:pPr>
      <w:r w:rsidRPr="00B67711">
        <w:rPr>
          <w:rFonts w:ascii="Times New Roman" w:hAnsi="Times New Roman" w:cs="Times New Roman"/>
          <w:lang w:val="kk-KZ"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107F65ED"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kk-KZ"/>
        </w:rPr>
      </w:pPr>
    </w:p>
    <w:p w14:paraId="0275F8B0"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Негізгі әдебиет:</w:t>
      </w:r>
    </w:p>
    <w:p w14:paraId="02D22546" w14:textId="77777777" w:rsidR="00EC3C18" w:rsidRPr="00B67711" w:rsidRDefault="00EC3C18" w:rsidP="001E13D1">
      <w:pPr>
        <w:numPr>
          <w:ilvl w:val="0"/>
          <w:numId w:val="2"/>
        </w:numPr>
        <w:spacing w:after="0" w:line="240" w:lineRule="auto"/>
        <w:ind w:left="0" w:firstLine="0"/>
        <w:jc w:val="both"/>
        <w:rPr>
          <w:rFonts w:ascii="Times New Roman" w:eastAsia="Times New Roman" w:hAnsi="Times New Roman" w:cs="Times New Roman"/>
          <w:lang w:val="kk-KZ" w:eastAsia="ru-RU"/>
        </w:rPr>
      </w:pPr>
      <w:r w:rsidRPr="00B67711">
        <w:rPr>
          <w:rFonts w:ascii="Times New Roman" w:eastAsia="Times New Roman" w:hAnsi="Times New Roman" w:cs="Times New Roman"/>
          <w:lang w:val="kk-KZ" w:eastAsia="ru-RU"/>
        </w:rPr>
        <w:t>Абиль Е. Этногенез казахов. Опыт системного подхода. – Кустанай, 1997.</w:t>
      </w:r>
    </w:p>
    <w:p w14:paraId="52EC9DC9" w14:textId="77777777" w:rsidR="00EC3C18" w:rsidRPr="00B67711" w:rsidRDefault="00EC3C18" w:rsidP="001E13D1">
      <w:pPr>
        <w:numPr>
          <w:ilvl w:val="0"/>
          <w:numId w:val="2"/>
        </w:numPr>
        <w:spacing w:after="0" w:line="240" w:lineRule="auto"/>
        <w:ind w:left="0" w:firstLine="0"/>
        <w:jc w:val="both"/>
        <w:rPr>
          <w:rFonts w:ascii="Times New Roman" w:eastAsia="Times New Roman" w:hAnsi="Times New Roman" w:cs="Times New Roman"/>
          <w:lang w:val="kk-KZ" w:eastAsia="ru-RU"/>
        </w:rPr>
      </w:pPr>
      <w:r w:rsidRPr="00B67711">
        <w:rPr>
          <w:rFonts w:ascii="Times New Roman" w:eastAsia="Times New Roman" w:hAnsi="Times New Roman" w:cs="Times New Roman"/>
          <w:lang w:val="kk-KZ" w:eastAsia="ru-RU"/>
        </w:rPr>
        <w:t>Ақынжанов М.Б. Қазақ халқының тегі туралы. – Алматы, 1957.</w:t>
      </w:r>
    </w:p>
    <w:p w14:paraId="5A6E1110" w14:textId="77777777" w:rsidR="00EC3C18" w:rsidRPr="00B67711" w:rsidRDefault="00EC3C18" w:rsidP="001E13D1">
      <w:pPr>
        <w:widowControl w:val="0"/>
        <w:numPr>
          <w:ilvl w:val="0"/>
          <w:numId w:val="2"/>
        </w:numPr>
        <w:shd w:val="clear" w:color="auto" w:fill="FFFFFF"/>
        <w:tabs>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Алексеев В.П. Историческая антропология и этногенез. – М., 1989.</w:t>
      </w:r>
    </w:p>
    <w:p w14:paraId="4B917E56" w14:textId="77777777" w:rsidR="00EC3C18" w:rsidRPr="00B67711" w:rsidRDefault="00EC3C18" w:rsidP="001E13D1">
      <w:pPr>
        <w:widowControl w:val="0"/>
        <w:numPr>
          <w:ilvl w:val="0"/>
          <w:numId w:val="2"/>
        </w:numPr>
        <w:shd w:val="clear" w:color="auto" w:fill="FFFFFF"/>
        <w:tabs>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Бочкарев А.И. Фундаментальные основы этногенеза: Учебное пособие. – М., 2008.</w:t>
      </w:r>
    </w:p>
    <w:p w14:paraId="27A875D2" w14:textId="77777777" w:rsidR="00EC3C18" w:rsidRPr="00B67711" w:rsidRDefault="00EC3C18" w:rsidP="001E13D1">
      <w:pPr>
        <w:widowControl w:val="0"/>
        <w:numPr>
          <w:ilvl w:val="0"/>
          <w:numId w:val="2"/>
        </w:numPr>
        <w:shd w:val="clear" w:color="auto" w:fill="FFFFFF"/>
        <w:tabs>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Бромлей Ю.В. Очерки теории этноса. – М., 1983.</w:t>
      </w:r>
    </w:p>
    <w:p w14:paraId="04BCC532" w14:textId="77777777" w:rsidR="00EC3C18" w:rsidRPr="00B67711" w:rsidRDefault="00EC3C18" w:rsidP="001E13D1">
      <w:pPr>
        <w:widowControl w:val="0"/>
        <w:numPr>
          <w:ilvl w:val="0"/>
          <w:numId w:val="2"/>
        </w:numPr>
        <w:shd w:val="clear" w:color="auto" w:fill="FFFFFF"/>
        <w:tabs>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Исследования по прикладной и неотложной этнологии. – М., 1996.</w:t>
      </w:r>
    </w:p>
    <w:p w14:paraId="58E5C2B7" w14:textId="77777777" w:rsidR="00EC3C18" w:rsidRPr="00B67711" w:rsidRDefault="00EC3C18" w:rsidP="001E13D1">
      <w:pPr>
        <w:widowControl w:val="0"/>
        <w:numPr>
          <w:ilvl w:val="0"/>
          <w:numId w:val="2"/>
        </w:numPr>
        <w:shd w:val="clear" w:color="auto" w:fill="FFFFFF"/>
        <w:tabs>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Концепции зарубежной этнологии. – СПб., 1976.</w:t>
      </w:r>
    </w:p>
    <w:p w14:paraId="016BBF20" w14:textId="77777777" w:rsidR="00EC3C18" w:rsidRPr="00B67711" w:rsidRDefault="00EC3C18" w:rsidP="001E13D1">
      <w:pPr>
        <w:widowControl w:val="0"/>
        <w:numPr>
          <w:ilvl w:val="0"/>
          <w:numId w:val="2"/>
        </w:numPr>
        <w:shd w:val="clear" w:color="auto" w:fill="FFFFFF"/>
        <w:tabs>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Этнография и смежные дисциплины. Этнографические субдисциплины. Школы и направления. Методы. – М., 1988.</w:t>
      </w:r>
    </w:p>
    <w:p w14:paraId="1D8FDD88" w14:textId="77777777" w:rsidR="00EC3C18" w:rsidRPr="00B67711" w:rsidRDefault="00EC3C18" w:rsidP="001E13D1">
      <w:pPr>
        <w:widowControl w:val="0"/>
        <w:numPr>
          <w:ilvl w:val="0"/>
          <w:numId w:val="2"/>
        </w:numPr>
        <w:shd w:val="clear" w:color="auto" w:fill="FFFFFF"/>
        <w:tabs>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Этнометодология. Вып. 2. – М., 1995.</w:t>
      </w:r>
    </w:p>
    <w:p w14:paraId="33327902"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Қосымша әдебиет:</w:t>
      </w:r>
    </w:p>
    <w:p w14:paraId="32591576" w14:textId="77777777" w:rsidR="00EC3C18" w:rsidRPr="00B67711" w:rsidRDefault="00EC3C18" w:rsidP="001E13D1">
      <w:pPr>
        <w:widowControl w:val="0"/>
        <w:numPr>
          <w:ilvl w:val="0"/>
          <w:numId w:val="3"/>
        </w:numPr>
        <w:shd w:val="clear" w:color="auto" w:fill="FFFFFF"/>
        <w:tabs>
          <w:tab w:val="left" w:pos="426"/>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Крюков М.В. Еще раз об исторических типах этнических общностей // Советская этнография. – 1986. - № 3.</w:t>
      </w:r>
    </w:p>
    <w:p w14:paraId="1E9915E4" w14:textId="77777777" w:rsidR="00EC3C18" w:rsidRPr="00B67711" w:rsidRDefault="00EC3C18" w:rsidP="001E13D1">
      <w:pPr>
        <w:widowControl w:val="0"/>
        <w:numPr>
          <w:ilvl w:val="0"/>
          <w:numId w:val="3"/>
        </w:numPr>
        <w:shd w:val="clear" w:color="auto" w:fill="FFFFFF"/>
        <w:tabs>
          <w:tab w:val="left" w:pos="284"/>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Лашук Л.П. Введение в этничность социального. – М., 1977.</w:t>
      </w:r>
    </w:p>
    <w:p w14:paraId="71E988A1" w14:textId="77777777" w:rsidR="00EC3C18" w:rsidRPr="00B67711" w:rsidRDefault="00EC3C18" w:rsidP="001E13D1">
      <w:pPr>
        <w:widowControl w:val="0"/>
        <w:numPr>
          <w:ilvl w:val="0"/>
          <w:numId w:val="3"/>
        </w:numPr>
        <w:shd w:val="clear" w:color="auto" w:fill="FFFFFF"/>
        <w:tabs>
          <w:tab w:val="left" w:pos="284"/>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Масанов Э.А. Очерки истории этнографического изучения казахского народа в СССР. – Алма-Ата, 1966.</w:t>
      </w:r>
    </w:p>
    <w:p w14:paraId="272B84E9" w14:textId="77777777" w:rsidR="00EC3C18" w:rsidRPr="00B67711" w:rsidRDefault="00EC3C18" w:rsidP="001E13D1">
      <w:pPr>
        <w:widowControl w:val="0"/>
        <w:numPr>
          <w:ilvl w:val="0"/>
          <w:numId w:val="3"/>
        </w:numPr>
        <w:shd w:val="clear" w:color="auto" w:fill="FFFFFF"/>
        <w:tabs>
          <w:tab w:val="left" w:pos="284"/>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Орлова Э.А. Введение в социальнрую и культурную антропологию. – М., 1994.</w:t>
      </w:r>
    </w:p>
    <w:p w14:paraId="4B96969E" w14:textId="77777777" w:rsidR="00EC3C18" w:rsidRPr="00B67711" w:rsidRDefault="00EC3C18" w:rsidP="001E13D1">
      <w:pPr>
        <w:widowControl w:val="0"/>
        <w:numPr>
          <w:ilvl w:val="0"/>
          <w:numId w:val="3"/>
        </w:numPr>
        <w:shd w:val="clear" w:color="auto" w:fill="FFFFFF"/>
        <w:tabs>
          <w:tab w:val="left" w:pos="284"/>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eastAsia="Times New Roman" w:hAnsi="Times New Roman" w:cs="Times New Roman"/>
          <w:spacing w:val="1"/>
          <w:lang w:val="kk-KZ" w:eastAsia="ru-RU"/>
        </w:rPr>
        <w:t>Попов А.И. Названия народов СССР: Введение в этнонимику. – Л., 1973.</w:t>
      </w:r>
    </w:p>
    <w:p w14:paraId="6B1CF92C" w14:textId="77777777" w:rsidR="00EC3C18" w:rsidRPr="00B67711" w:rsidRDefault="00EC3C18" w:rsidP="001E13D1">
      <w:pPr>
        <w:numPr>
          <w:ilvl w:val="0"/>
          <w:numId w:val="3"/>
        </w:numPr>
        <w:tabs>
          <w:tab w:val="left" w:pos="284"/>
          <w:tab w:val="left" w:pos="993"/>
        </w:tabs>
        <w:spacing w:after="0" w:line="240" w:lineRule="auto"/>
        <w:ind w:left="0" w:firstLine="0"/>
        <w:contextualSpacing/>
        <w:jc w:val="both"/>
        <w:rPr>
          <w:rFonts w:ascii="Times New Roman" w:eastAsia="Calibri" w:hAnsi="Times New Roman" w:cs="Times New Roman"/>
          <w:lang w:val="kk-KZ"/>
        </w:rPr>
      </w:pPr>
      <w:r w:rsidRPr="00B67711">
        <w:rPr>
          <w:rFonts w:ascii="Times New Roman" w:eastAsia="Calibri" w:hAnsi="Times New Roman" w:cs="Times New Roman"/>
          <w:lang w:val="kk-KZ"/>
        </w:rPr>
        <w:t>Сулейменов Р. Б. Этногенез и этническая история казахского народа. Проблема и метод // Вестн. АН КазССР. – 1987. – №8. – С.15-20.</w:t>
      </w:r>
    </w:p>
    <w:p w14:paraId="518FFBA7" w14:textId="77777777" w:rsidR="00EC3C18" w:rsidRPr="00B67711" w:rsidRDefault="00EC3C18" w:rsidP="001E13D1">
      <w:pPr>
        <w:widowControl w:val="0"/>
        <w:numPr>
          <w:ilvl w:val="0"/>
          <w:numId w:val="3"/>
        </w:numPr>
        <w:shd w:val="clear" w:color="auto" w:fill="FFFFFF"/>
        <w:tabs>
          <w:tab w:val="left" w:pos="284"/>
          <w:tab w:val="left" w:pos="9498"/>
        </w:tabs>
        <w:spacing w:after="0" w:line="240" w:lineRule="auto"/>
        <w:ind w:left="0" w:firstLine="0"/>
        <w:jc w:val="both"/>
        <w:rPr>
          <w:rFonts w:ascii="Times New Roman" w:eastAsia="Times New Roman" w:hAnsi="Times New Roman" w:cs="Times New Roman"/>
          <w:b/>
          <w:i/>
          <w:lang w:eastAsia="ru-RU"/>
        </w:rPr>
      </w:pPr>
      <w:r w:rsidRPr="00B67711">
        <w:rPr>
          <w:rFonts w:ascii="Times New Roman" w:eastAsia="Times New Roman" w:hAnsi="Times New Roman" w:cs="Times New Roman"/>
          <w:lang w:val="kk-KZ" w:eastAsia="ru-RU"/>
        </w:rPr>
        <w:t>Этнические процессы в современном мире. – М., 1987.</w:t>
      </w:r>
    </w:p>
    <w:p w14:paraId="1BB61A73" w14:textId="77777777" w:rsidR="00EC3C18" w:rsidRPr="00B67711" w:rsidRDefault="00EC3C18" w:rsidP="00B67711">
      <w:pPr>
        <w:spacing w:after="0" w:line="240" w:lineRule="auto"/>
        <w:rPr>
          <w:rFonts w:ascii="Times New Roman" w:hAnsi="Times New Roman" w:cs="Times New Roman"/>
        </w:rPr>
      </w:pPr>
    </w:p>
    <w:p w14:paraId="34216D05" w14:textId="77777777" w:rsidR="00EC3C18" w:rsidRPr="00B67711" w:rsidRDefault="00EC3C18" w:rsidP="00B67711">
      <w:pPr>
        <w:spacing w:after="0" w:line="240" w:lineRule="auto"/>
        <w:rPr>
          <w:rFonts w:ascii="Times New Roman" w:hAnsi="Times New Roman" w:cs="Times New Roman"/>
        </w:rPr>
      </w:pPr>
    </w:p>
    <w:p w14:paraId="016017FC" w14:textId="77777777" w:rsidR="00EC3C18" w:rsidRPr="00B67711" w:rsidRDefault="00EC3C18" w:rsidP="00B67711">
      <w:pPr>
        <w:spacing w:after="0" w:line="240" w:lineRule="auto"/>
        <w:rPr>
          <w:rFonts w:ascii="Times New Roman" w:hAnsi="Times New Roman" w:cs="Times New Roman"/>
        </w:rPr>
      </w:pPr>
      <w:r w:rsidRPr="00B67711">
        <w:rPr>
          <w:rFonts w:ascii="Times New Roman" w:hAnsi="Times New Roman" w:cs="Times New Roman"/>
          <w:b/>
        </w:rPr>
        <w:t xml:space="preserve"> </w:t>
      </w: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3-4</w:t>
      </w:r>
      <w:r w:rsidRPr="00B67711">
        <w:rPr>
          <w:rFonts w:ascii="Times New Roman" w:eastAsia="Calibri" w:hAnsi="Times New Roman" w:cs="Times New Roman"/>
          <w:b/>
          <w:lang w:val="be-BY"/>
        </w:rPr>
        <w:t>.</w:t>
      </w:r>
      <w:r w:rsidRPr="00B67711">
        <w:rPr>
          <w:rFonts w:ascii="Times New Roman" w:hAnsi="Times New Roman" w:cs="Times New Roman"/>
        </w:rPr>
        <w:t xml:space="preserve"> </w:t>
      </w:r>
      <w:r w:rsidRPr="00B67711">
        <w:rPr>
          <w:rFonts w:ascii="Times New Roman" w:hAnsi="Times New Roman" w:cs="Times New Roman"/>
          <w:b/>
          <w:lang w:val="kk-KZ"/>
        </w:rPr>
        <w:t>Этнос пен этникалық процестерді зерттеудегі примордиалистік теориясы</w:t>
      </w:r>
      <w:r w:rsidRPr="00B67711">
        <w:rPr>
          <w:rFonts w:ascii="Times New Roman" w:hAnsi="Times New Roman" w:cs="Times New Roman"/>
          <w:lang w:val="kk-KZ"/>
        </w:rPr>
        <w:t>.</w:t>
      </w:r>
    </w:p>
    <w:p w14:paraId="5E84D6BE" w14:textId="77777777" w:rsidR="00EC3C18" w:rsidRPr="00B67711" w:rsidRDefault="00EC3C18" w:rsidP="00B67711">
      <w:pPr>
        <w:spacing w:after="0" w:line="240" w:lineRule="auto"/>
        <w:rPr>
          <w:rFonts w:ascii="Times New Roman" w:hAnsi="Times New Roman" w:cs="Times New Roman"/>
        </w:rPr>
      </w:pPr>
    </w:p>
    <w:p w14:paraId="292F19B5" w14:textId="77777777" w:rsidR="00EC3C18" w:rsidRPr="00B67711" w:rsidRDefault="00EC3C18" w:rsidP="00B67711">
      <w:pPr>
        <w:tabs>
          <w:tab w:val="left" w:pos="284"/>
        </w:tabs>
        <w:spacing w:after="0" w:line="240" w:lineRule="auto"/>
        <w:jc w:val="both"/>
        <w:rPr>
          <w:rFonts w:ascii="Times New Roman" w:eastAsia="Calibri" w:hAnsi="Times New Roman" w:cs="Times New Roman"/>
          <w:lang w:val="kk-KZ"/>
        </w:rPr>
      </w:pPr>
      <w:r w:rsidRPr="00B67711">
        <w:rPr>
          <w:rFonts w:ascii="Times New Roman" w:eastAsia="Calibri" w:hAnsi="Times New Roman" w:cs="Times New Roman"/>
          <w:b/>
          <w:lang w:val="be-BY" w:eastAsia="ko-KR"/>
        </w:rPr>
        <w:t xml:space="preserve">Мақсаты: </w:t>
      </w:r>
      <w:proofErr w:type="spellStart"/>
      <w:r w:rsidRPr="00B67711">
        <w:rPr>
          <w:rFonts w:ascii="Times New Roman" w:eastAsia="Calibri" w:hAnsi="Times New Roman" w:cs="Times New Roman"/>
        </w:rPr>
        <w:t>Бұл</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тәсілдің</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этникалықты</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өзінің</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шеткі</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түрлерінді</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әлеуметтік-биологиялық</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категориясында</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туыстық</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сұрыптау</w:t>
      </w:r>
      <w:proofErr w:type="spellEnd"/>
      <w:r w:rsidRPr="00B67711">
        <w:rPr>
          <w:rFonts w:ascii="Times New Roman" w:eastAsia="Calibri" w:hAnsi="Times New Roman" w:cs="Times New Roman"/>
        </w:rPr>
        <w:t xml:space="preserve"> мен </w:t>
      </w:r>
      <w:proofErr w:type="spellStart"/>
      <w:r w:rsidRPr="00B67711">
        <w:rPr>
          <w:rFonts w:ascii="Times New Roman" w:eastAsia="Calibri" w:hAnsi="Times New Roman" w:cs="Times New Roman"/>
        </w:rPr>
        <w:t>қатынастардың</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кеңейген</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түрі</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ретінде</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яғни</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алғашқы</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инстинктивті</w:t>
      </w:r>
      <w:proofErr w:type="spellEnd"/>
      <w:r w:rsidRPr="00B67711">
        <w:rPr>
          <w:rFonts w:ascii="Times New Roman" w:eastAsia="Calibri" w:hAnsi="Times New Roman" w:cs="Times New Roman"/>
        </w:rPr>
        <w:t xml:space="preserve"> импульс </w:t>
      </w:r>
      <w:proofErr w:type="spellStart"/>
      <w:r w:rsidRPr="00B67711">
        <w:rPr>
          <w:rFonts w:ascii="Times New Roman" w:eastAsia="Calibri" w:hAnsi="Times New Roman" w:cs="Times New Roman"/>
        </w:rPr>
        <w:t>ретінде</w:t>
      </w:r>
      <w:proofErr w:type="spellEnd"/>
      <w:r w:rsidRPr="00B67711">
        <w:rPr>
          <w:rFonts w:ascii="Times New Roman" w:eastAsia="Calibri" w:hAnsi="Times New Roman" w:cs="Times New Roman"/>
        </w:rPr>
        <w:t xml:space="preserve"> </w:t>
      </w:r>
      <w:proofErr w:type="spellStart"/>
      <w:r w:rsidRPr="00B67711">
        <w:rPr>
          <w:rFonts w:ascii="Times New Roman" w:eastAsia="Calibri" w:hAnsi="Times New Roman" w:cs="Times New Roman"/>
        </w:rPr>
        <w:t>қарастыру</w:t>
      </w:r>
      <w:proofErr w:type="spellEnd"/>
      <w:r w:rsidRPr="00B67711">
        <w:rPr>
          <w:rFonts w:ascii="Times New Roman" w:eastAsia="Calibri" w:hAnsi="Times New Roman" w:cs="Times New Roman"/>
        </w:rPr>
        <w:t>.</w:t>
      </w:r>
    </w:p>
    <w:p w14:paraId="0EF9FC2A" w14:textId="77777777" w:rsidR="00EC3C18" w:rsidRPr="00B67711" w:rsidRDefault="00EC3C18" w:rsidP="00B67711">
      <w:pPr>
        <w:tabs>
          <w:tab w:val="left" w:pos="284"/>
        </w:tabs>
        <w:spacing w:after="0" w:line="240" w:lineRule="auto"/>
        <w:jc w:val="center"/>
        <w:rPr>
          <w:rFonts w:ascii="Times New Roman" w:eastAsia="Calibri" w:hAnsi="Times New Roman" w:cs="Times New Roman"/>
          <w:b/>
          <w:lang w:val="kk-KZ"/>
        </w:rPr>
      </w:pPr>
    </w:p>
    <w:p w14:paraId="274B8EB5" w14:textId="77777777" w:rsidR="00EC3C18" w:rsidRPr="00B67711" w:rsidRDefault="00EC3C18" w:rsidP="00B67711">
      <w:pPr>
        <w:pStyle w:val="aa"/>
        <w:spacing w:after="0" w:line="240" w:lineRule="auto"/>
        <w:ind w:left="0"/>
        <w:rPr>
          <w:rFonts w:ascii="Times New Roman" w:eastAsia="Calibri" w:hAnsi="Times New Roman" w:cs="Times New Roman"/>
          <w:b/>
        </w:rPr>
      </w:pPr>
      <w:proofErr w:type="spellStart"/>
      <w:r w:rsidRPr="00B67711">
        <w:rPr>
          <w:rFonts w:ascii="Times New Roman" w:eastAsia="Calibri" w:hAnsi="Times New Roman" w:cs="Times New Roman"/>
          <w:b/>
        </w:rPr>
        <w:t>Зертханалық</w:t>
      </w:r>
      <w:proofErr w:type="spellEnd"/>
      <w:r w:rsidRPr="00B67711">
        <w:rPr>
          <w:rFonts w:ascii="Times New Roman" w:eastAsia="Calibri" w:hAnsi="Times New Roman" w:cs="Times New Roman"/>
          <w:b/>
        </w:rPr>
        <w:t xml:space="preserve"> </w:t>
      </w:r>
      <w:proofErr w:type="spellStart"/>
      <w:r w:rsidRPr="00B67711">
        <w:rPr>
          <w:rFonts w:ascii="Times New Roman" w:eastAsia="Calibri" w:hAnsi="Times New Roman" w:cs="Times New Roman"/>
          <w:b/>
        </w:rPr>
        <w:t>сабақтардың</w:t>
      </w:r>
      <w:proofErr w:type="spellEnd"/>
      <w:r w:rsidRPr="00B67711">
        <w:rPr>
          <w:rFonts w:ascii="Times New Roman" w:eastAsia="Calibri" w:hAnsi="Times New Roman" w:cs="Times New Roman"/>
          <w:b/>
        </w:rPr>
        <w:t xml:space="preserve"> </w:t>
      </w:r>
      <w:proofErr w:type="spellStart"/>
      <w:r w:rsidRPr="00B67711">
        <w:rPr>
          <w:rFonts w:ascii="Times New Roman" w:eastAsia="Calibri" w:hAnsi="Times New Roman" w:cs="Times New Roman"/>
          <w:b/>
        </w:rPr>
        <w:t>жоспары</w:t>
      </w:r>
      <w:proofErr w:type="spellEnd"/>
      <w:r w:rsidRPr="00B67711">
        <w:rPr>
          <w:rFonts w:ascii="Times New Roman" w:eastAsia="Calibri" w:hAnsi="Times New Roman" w:cs="Times New Roman"/>
          <w:b/>
        </w:rPr>
        <w:t>:</w:t>
      </w:r>
    </w:p>
    <w:p w14:paraId="18AE791E" w14:textId="77777777" w:rsidR="00EC3C18" w:rsidRPr="00B67711" w:rsidRDefault="00EC3C18" w:rsidP="001E13D1">
      <w:pPr>
        <w:pStyle w:val="aa"/>
        <w:numPr>
          <w:ilvl w:val="0"/>
          <w:numId w:val="4"/>
        </w:numPr>
        <w:tabs>
          <w:tab w:val="left" w:pos="284"/>
        </w:tabs>
        <w:spacing w:after="0" w:line="240" w:lineRule="auto"/>
        <w:ind w:left="0" w:firstLine="0"/>
        <w:rPr>
          <w:rFonts w:ascii="Times New Roman" w:hAnsi="Times New Roman" w:cs="Times New Roman"/>
          <w:lang w:val="kk-KZ"/>
        </w:rPr>
      </w:pPr>
      <w:r w:rsidRPr="00B67711">
        <w:rPr>
          <w:rFonts w:ascii="Times New Roman" w:hAnsi="Times New Roman" w:cs="Times New Roman"/>
          <w:lang w:val="kk-KZ"/>
        </w:rPr>
        <w:t>Примордиализмнің табиғи бағыты.</w:t>
      </w:r>
    </w:p>
    <w:p w14:paraId="786932AF" w14:textId="77777777" w:rsidR="00EC3C18" w:rsidRPr="00B67711" w:rsidRDefault="00EC3C18" w:rsidP="001E13D1">
      <w:pPr>
        <w:pStyle w:val="aa"/>
        <w:numPr>
          <w:ilvl w:val="0"/>
          <w:numId w:val="4"/>
        </w:numPr>
        <w:tabs>
          <w:tab w:val="left" w:pos="284"/>
        </w:tabs>
        <w:spacing w:after="0" w:line="240" w:lineRule="auto"/>
        <w:ind w:left="0" w:firstLine="0"/>
        <w:rPr>
          <w:rFonts w:ascii="Times New Roman" w:hAnsi="Times New Roman" w:cs="Times New Roman"/>
          <w:lang w:val="kk-KZ"/>
        </w:rPr>
      </w:pPr>
      <w:r w:rsidRPr="00B67711">
        <w:rPr>
          <w:rFonts w:ascii="Times New Roman" w:hAnsi="Times New Roman" w:cs="Times New Roman"/>
          <w:lang w:val="kk-KZ"/>
        </w:rPr>
        <w:t>Примордиализмнің тарихи-эволюциялық бағыты.</w:t>
      </w:r>
    </w:p>
    <w:p w14:paraId="76CA6C04" w14:textId="77777777" w:rsidR="00EC3C18" w:rsidRPr="00B67711" w:rsidRDefault="00EC3C18" w:rsidP="001E13D1">
      <w:pPr>
        <w:widowControl w:val="0"/>
        <w:numPr>
          <w:ilvl w:val="0"/>
          <w:numId w:val="4"/>
        </w:numPr>
        <w:shd w:val="clear" w:color="auto" w:fill="FFFFFF"/>
        <w:tabs>
          <w:tab w:val="left" w:pos="284"/>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hAnsi="Times New Roman" w:cs="Times New Roman"/>
          <w:lang w:val="be-BY"/>
        </w:rPr>
        <w:t>«Кеңейтілген қоғамдық топтар» түсінігі.</w:t>
      </w:r>
    </w:p>
    <w:p w14:paraId="4E9ECCD0" w14:textId="77777777" w:rsidR="00EC3C18" w:rsidRPr="00B67711" w:rsidRDefault="00EC3C18" w:rsidP="001E13D1">
      <w:pPr>
        <w:widowControl w:val="0"/>
        <w:numPr>
          <w:ilvl w:val="0"/>
          <w:numId w:val="4"/>
        </w:numPr>
        <w:shd w:val="clear" w:color="auto" w:fill="FFFFFF"/>
        <w:tabs>
          <w:tab w:val="left" w:pos="284"/>
          <w:tab w:val="left" w:pos="9498"/>
        </w:tabs>
        <w:spacing w:after="0" w:line="240" w:lineRule="auto"/>
        <w:ind w:left="0" w:firstLine="0"/>
        <w:jc w:val="both"/>
        <w:rPr>
          <w:rFonts w:ascii="Times New Roman" w:eastAsia="Times New Roman" w:hAnsi="Times New Roman" w:cs="Times New Roman"/>
          <w:spacing w:val="1"/>
          <w:lang w:val="kk-KZ" w:eastAsia="ru-RU"/>
        </w:rPr>
      </w:pPr>
      <w:r w:rsidRPr="00B67711">
        <w:rPr>
          <w:rFonts w:ascii="Times New Roman" w:hAnsi="Times New Roman" w:cs="Times New Roman"/>
          <w:lang w:val="kk-KZ"/>
        </w:rPr>
        <w:t xml:space="preserve">«Неопотизм» </w:t>
      </w:r>
      <w:r w:rsidRPr="00B67711">
        <w:rPr>
          <w:rFonts w:ascii="Times New Roman" w:hAnsi="Times New Roman" w:cs="Times New Roman"/>
          <w:lang w:val="be-BY"/>
        </w:rPr>
        <w:t>түсінігі.</w:t>
      </w:r>
    </w:p>
    <w:p w14:paraId="3D242F0A" w14:textId="77777777" w:rsidR="00EC3C18" w:rsidRPr="00B67711" w:rsidRDefault="00EC3C18" w:rsidP="00B67711">
      <w:pPr>
        <w:tabs>
          <w:tab w:val="left" w:pos="284"/>
        </w:tabs>
        <w:spacing w:after="0" w:line="240" w:lineRule="auto"/>
        <w:jc w:val="both"/>
        <w:rPr>
          <w:rFonts w:ascii="Times New Roman" w:eastAsia="Calibri" w:hAnsi="Times New Roman" w:cs="Times New Roman"/>
          <w:b/>
          <w:i/>
          <w:lang w:val="be-BY" w:eastAsia="ko-KR"/>
        </w:rPr>
      </w:pPr>
    </w:p>
    <w:p w14:paraId="302D668E" w14:textId="77777777" w:rsidR="00EC3C18" w:rsidRPr="00B67711" w:rsidRDefault="00EC3C18" w:rsidP="00B67711">
      <w:pPr>
        <w:spacing w:after="0" w:line="240" w:lineRule="auto"/>
        <w:jc w:val="both"/>
        <w:rPr>
          <w:rFonts w:ascii="Times New Roman" w:eastAsia="Calibri" w:hAnsi="Times New Roman" w:cs="Times New Roman"/>
          <w:b/>
          <w:i/>
          <w:lang w:val="be-BY" w:eastAsia="ko-KR"/>
        </w:rPr>
      </w:pPr>
      <w:r w:rsidRPr="00B67711">
        <w:rPr>
          <w:rFonts w:ascii="Times New Roman" w:eastAsia="Calibri" w:hAnsi="Times New Roman" w:cs="Times New Roman"/>
          <w:b/>
          <w:i/>
          <w:lang w:val="be-BY" w:eastAsia="ko-KR"/>
        </w:rPr>
        <w:t>Әдістемелік нұсқау:</w:t>
      </w:r>
    </w:p>
    <w:p w14:paraId="58C419D8" w14:textId="77777777" w:rsidR="00EC3C18" w:rsidRPr="00B67711" w:rsidRDefault="00EC3C18" w:rsidP="00B67711">
      <w:pPr>
        <w:spacing w:after="0" w:line="240" w:lineRule="auto"/>
        <w:jc w:val="both"/>
        <w:rPr>
          <w:rFonts w:ascii="Times New Roman" w:hAnsi="Times New Roman" w:cs="Times New Roman"/>
          <w:lang w:val="be-BY" w:eastAsia="ko-KR"/>
        </w:rPr>
      </w:pPr>
      <w:r w:rsidRPr="00B67711">
        <w:rPr>
          <w:rFonts w:ascii="Times New Roman" w:hAnsi="Times New Roman" w:cs="Times New Roman"/>
          <w:lang w:val="be-BY"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76205F83"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be-BY"/>
        </w:rPr>
      </w:pPr>
    </w:p>
    <w:p w14:paraId="52FD21F2" w14:textId="77777777" w:rsidR="00EC3C18" w:rsidRPr="001E13D1" w:rsidRDefault="00EC3C18" w:rsidP="00B67711">
      <w:pPr>
        <w:shd w:val="clear" w:color="auto" w:fill="FFFFFF"/>
        <w:tabs>
          <w:tab w:val="left" w:pos="9498"/>
        </w:tabs>
        <w:spacing w:after="0" w:line="240" w:lineRule="auto"/>
        <w:jc w:val="both"/>
        <w:rPr>
          <w:rFonts w:ascii="Times New Roman" w:hAnsi="Times New Roman" w:cs="Times New Roman"/>
          <w:b/>
          <w:spacing w:val="1"/>
          <w:lang w:val="be-BY"/>
        </w:rPr>
      </w:pPr>
      <w:r w:rsidRPr="00B67711">
        <w:rPr>
          <w:rFonts w:ascii="Times New Roman" w:eastAsia="Times New Roman" w:hAnsi="Times New Roman" w:cs="Times New Roman"/>
          <w:b/>
          <w:spacing w:val="1"/>
          <w:lang w:val="kk-KZ" w:eastAsia="ru-RU"/>
        </w:rPr>
        <w:t>Негізгі әдебиет:</w:t>
      </w:r>
    </w:p>
    <w:p w14:paraId="540C1668" w14:textId="48DAFFD9" w:rsidR="00EC3C18" w:rsidRPr="001E13D1" w:rsidRDefault="001E13D1" w:rsidP="001E13D1">
      <w:pPr>
        <w:shd w:val="clear" w:color="auto" w:fill="FFFFFF"/>
        <w:tabs>
          <w:tab w:val="left" w:pos="284"/>
        </w:tabs>
        <w:spacing w:after="0" w:line="240" w:lineRule="auto"/>
        <w:ind w:left="568"/>
        <w:rPr>
          <w:rFonts w:ascii="Times New Roman" w:hAnsi="Times New Roman" w:cs="Times New Roman"/>
          <w:color w:val="333333"/>
        </w:rPr>
      </w:pPr>
      <w:r>
        <w:rPr>
          <w:rFonts w:ascii="Times New Roman" w:hAnsi="Times New Roman" w:cs="Times New Roman"/>
          <w:iCs/>
          <w:lang w:val="kk-KZ"/>
        </w:rPr>
        <w:t>1.</w:t>
      </w:r>
      <w:r w:rsidR="00EC3C18" w:rsidRPr="001E13D1">
        <w:rPr>
          <w:rFonts w:ascii="Times New Roman" w:hAnsi="Times New Roman" w:cs="Times New Roman"/>
          <w:i/>
          <w:iCs/>
        </w:rPr>
        <w:fldChar w:fldCharType="begin"/>
      </w:r>
      <w:r w:rsidR="00EC3C18" w:rsidRPr="001E13D1">
        <w:rPr>
          <w:rFonts w:ascii="Times New Roman" w:hAnsi="Times New Roman" w:cs="Times New Roman"/>
          <w:i/>
          <w:iCs/>
          <w:lang w:val="be-BY"/>
        </w:rPr>
        <w:instrText xml:space="preserve"> </w:instrText>
      </w:r>
      <w:r w:rsidR="00EC3C18" w:rsidRPr="001E13D1">
        <w:rPr>
          <w:rFonts w:ascii="Times New Roman" w:hAnsi="Times New Roman" w:cs="Times New Roman"/>
          <w:i/>
          <w:iCs/>
        </w:rPr>
        <w:instrText>HYPERLINK</w:instrText>
      </w:r>
      <w:r w:rsidR="00EC3C18" w:rsidRPr="001E13D1">
        <w:rPr>
          <w:rFonts w:ascii="Times New Roman" w:hAnsi="Times New Roman" w:cs="Times New Roman"/>
          <w:i/>
          <w:iCs/>
          <w:lang w:val="be-BY"/>
        </w:rPr>
        <w:instrText xml:space="preserve"> "</w:instrText>
      </w:r>
      <w:r w:rsidR="00EC3C18" w:rsidRPr="001E13D1">
        <w:rPr>
          <w:rFonts w:ascii="Times New Roman" w:hAnsi="Times New Roman" w:cs="Times New Roman"/>
          <w:i/>
          <w:iCs/>
        </w:rPr>
        <w:instrText>https</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wiki</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moda</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w</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index</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php</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title</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0%91%</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1%80%</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1%</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1%88%</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8%</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BD</w:instrText>
      </w:r>
      <w:r w:rsidR="00EC3C18" w:rsidRPr="001E13D1">
        <w:rPr>
          <w:rFonts w:ascii="Times New Roman" w:hAnsi="Times New Roman" w:cs="Times New Roman"/>
          <w:i/>
          <w:iCs/>
          <w:lang w:val="be-BY"/>
        </w:rPr>
        <w:instrText>,_%</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0%9</w:instrText>
      </w:r>
      <w:r w:rsidR="00EC3C18" w:rsidRPr="001E13D1">
        <w:rPr>
          <w:rFonts w:ascii="Times New Roman" w:hAnsi="Times New Roman" w:cs="Times New Roman"/>
          <w:i/>
          <w:iCs/>
        </w:rPr>
        <w:instrText>C</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BA</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1%81%</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8%</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BC</w:instrText>
      </w:r>
      <w:r w:rsidR="00EC3C18" w:rsidRPr="001E13D1">
        <w:rPr>
          <w:rFonts w:ascii="Times New Roman" w:hAnsi="Times New Roman" w:cs="Times New Roman"/>
          <w:i/>
          <w:iCs/>
          <w:lang w:val="be-BY"/>
        </w:rPr>
        <w:instrText>_%</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AE</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1%80%</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w:instrText>
      </w:r>
      <w:r w:rsidR="00EC3C18" w:rsidRPr="001E13D1">
        <w:rPr>
          <w:rFonts w:ascii="Times New Roman" w:hAnsi="Times New Roman" w:cs="Times New Roman"/>
          <w:i/>
          <w:iCs/>
        </w:rPr>
        <w:instrText>C</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5%</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2%</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0%</w:instrText>
      </w:r>
      <w:r w:rsidR="00EC3C18" w:rsidRPr="001E13D1">
        <w:rPr>
          <w:rFonts w:ascii="Times New Roman" w:hAnsi="Times New Roman" w:cs="Times New Roman"/>
          <w:i/>
          <w:iCs/>
        </w:rPr>
        <w:instrText>B</w:instrText>
      </w:r>
      <w:r w:rsidR="00EC3C18" w:rsidRPr="001E13D1">
        <w:rPr>
          <w:rFonts w:ascii="Times New Roman" w:hAnsi="Times New Roman" w:cs="Times New Roman"/>
          <w:i/>
          <w:iCs/>
          <w:lang w:val="be-BY"/>
        </w:rPr>
        <w:instrText>8%</w:instrText>
      </w:r>
      <w:r w:rsidR="00EC3C18" w:rsidRPr="001E13D1">
        <w:rPr>
          <w:rFonts w:ascii="Times New Roman" w:hAnsi="Times New Roman" w:cs="Times New Roman"/>
          <w:i/>
          <w:iCs/>
        </w:rPr>
        <w:instrText>D</w:instrText>
      </w:r>
      <w:r w:rsidR="00EC3C18" w:rsidRPr="001E13D1">
        <w:rPr>
          <w:rFonts w:ascii="Times New Roman" w:hAnsi="Times New Roman" w:cs="Times New Roman"/>
          <w:i/>
          <w:iCs/>
          <w:lang w:val="be-BY"/>
        </w:rPr>
        <w:instrText>1%87&amp;</w:instrText>
      </w:r>
      <w:r w:rsidR="00EC3C18" w:rsidRPr="001E13D1">
        <w:rPr>
          <w:rFonts w:ascii="Times New Roman" w:hAnsi="Times New Roman" w:cs="Times New Roman"/>
          <w:i/>
          <w:iCs/>
        </w:rPr>
        <w:instrText>action</w:instrText>
      </w:r>
      <w:r w:rsidR="00EC3C18" w:rsidRPr="001E13D1">
        <w:rPr>
          <w:rFonts w:ascii="Times New Roman" w:hAnsi="Times New Roman" w:cs="Times New Roman"/>
          <w:i/>
          <w:iCs/>
          <w:lang w:val="be-BY"/>
        </w:rPr>
        <w:instrText>=</w:instrText>
      </w:r>
      <w:r w:rsidR="00EC3C18" w:rsidRPr="001E13D1">
        <w:rPr>
          <w:rFonts w:ascii="Times New Roman" w:hAnsi="Times New Roman" w:cs="Times New Roman"/>
          <w:i/>
          <w:iCs/>
        </w:rPr>
        <w:instrText>edit</w:instrText>
      </w:r>
      <w:r w:rsidR="00EC3C18" w:rsidRPr="001E13D1">
        <w:rPr>
          <w:rFonts w:ascii="Times New Roman" w:hAnsi="Times New Roman" w:cs="Times New Roman"/>
          <w:i/>
          <w:iCs/>
          <w:lang w:val="be-BY"/>
        </w:rPr>
        <w:instrText>&amp;</w:instrText>
      </w:r>
      <w:r w:rsidR="00EC3C18" w:rsidRPr="001E13D1">
        <w:rPr>
          <w:rFonts w:ascii="Times New Roman" w:hAnsi="Times New Roman" w:cs="Times New Roman"/>
          <w:i/>
          <w:iCs/>
        </w:rPr>
        <w:instrText>redlink</w:instrText>
      </w:r>
      <w:r w:rsidR="00EC3C18" w:rsidRPr="001E13D1">
        <w:rPr>
          <w:rFonts w:ascii="Times New Roman" w:hAnsi="Times New Roman" w:cs="Times New Roman"/>
          <w:i/>
          <w:iCs/>
          <w:lang w:val="be-BY"/>
        </w:rPr>
        <w:instrText>=1" \</w:instrText>
      </w:r>
      <w:r w:rsidR="00EC3C18" w:rsidRPr="001E13D1">
        <w:rPr>
          <w:rFonts w:ascii="Times New Roman" w:hAnsi="Times New Roman" w:cs="Times New Roman"/>
          <w:i/>
          <w:iCs/>
        </w:rPr>
        <w:instrText>o</w:instrText>
      </w:r>
      <w:r w:rsidR="00EC3C18" w:rsidRPr="001E13D1">
        <w:rPr>
          <w:rFonts w:ascii="Times New Roman" w:hAnsi="Times New Roman" w:cs="Times New Roman"/>
          <w:i/>
          <w:iCs/>
          <w:lang w:val="be-BY"/>
        </w:rPr>
        <w:instrText xml:space="preserve"> "Барбашин, Максим Юрьевич (страница отсутствует)" </w:instrText>
      </w:r>
      <w:r w:rsidR="00EC3C18" w:rsidRPr="001E13D1">
        <w:rPr>
          <w:rFonts w:ascii="Times New Roman" w:hAnsi="Times New Roman" w:cs="Times New Roman"/>
          <w:i/>
          <w:iCs/>
        </w:rPr>
        <w:fldChar w:fldCharType="separate"/>
      </w:r>
      <w:r w:rsidR="00EC3C18" w:rsidRPr="001E13D1">
        <w:rPr>
          <w:rStyle w:val="ac"/>
          <w:rFonts w:ascii="Times New Roman" w:hAnsi="Times New Roman" w:cs="Times New Roman"/>
          <w:iCs/>
          <w:color w:val="auto"/>
          <w:u w:val="none"/>
          <w:lang w:val="be-BY"/>
        </w:rPr>
        <w:t>Барбашин М.Ю</w:t>
      </w:r>
      <w:r w:rsidR="00EC3C18" w:rsidRPr="001E13D1">
        <w:rPr>
          <w:rStyle w:val="ac"/>
          <w:rFonts w:ascii="Times New Roman" w:hAnsi="Times New Roman" w:cs="Times New Roman"/>
          <w:i/>
          <w:iCs/>
          <w:color w:val="auto"/>
          <w:u w:val="none"/>
          <w:lang w:val="be-BY"/>
        </w:rPr>
        <w:t>.</w:t>
      </w:r>
      <w:r w:rsidR="00EC3C18" w:rsidRPr="001E13D1">
        <w:rPr>
          <w:rFonts w:ascii="Times New Roman" w:hAnsi="Times New Roman" w:cs="Times New Roman"/>
          <w:i/>
          <w:iCs/>
        </w:rPr>
        <w:fldChar w:fldCharType="end"/>
      </w:r>
      <w:r w:rsidR="00EC3C18" w:rsidRPr="001E13D1">
        <w:rPr>
          <w:rFonts w:ascii="Times New Roman" w:hAnsi="Times New Roman" w:cs="Times New Roman"/>
        </w:rPr>
        <w:t> </w:t>
      </w:r>
      <w:hyperlink r:id="rId5" w:history="1">
        <w:r w:rsidR="00EC3C18" w:rsidRPr="001E13D1">
          <w:rPr>
            <w:rStyle w:val="ac"/>
            <w:rFonts w:ascii="Times New Roman" w:hAnsi="Times New Roman" w:cs="Times New Roman"/>
            <w:color w:val="auto"/>
            <w:u w:val="none"/>
          </w:rPr>
          <w:t xml:space="preserve">Современный западный </w:t>
        </w:r>
        <w:proofErr w:type="spellStart"/>
        <w:r w:rsidR="00EC3C18" w:rsidRPr="001E13D1">
          <w:rPr>
            <w:rStyle w:val="ac"/>
            <w:rFonts w:ascii="Times New Roman" w:hAnsi="Times New Roman" w:cs="Times New Roman"/>
            <w:color w:val="auto"/>
            <w:u w:val="none"/>
          </w:rPr>
          <w:t>примордиализм</w:t>
        </w:r>
        <w:proofErr w:type="spellEnd"/>
        <w:r w:rsidR="00EC3C18" w:rsidRPr="001E13D1">
          <w:rPr>
            <w:rStyle w:val="ac"/>
            <w:rFonts w:ascii="Times New Roman" w:hAnsi="Times New Roman" w:cs="Times New Roman"/>
            <w:color w:val="auto"/>
            <w:u w:val="none"/>
          </w:rPr>
          <w:t>: методологические проблемы в изучении этничности</w:t>
        </w:r>
      </w:hyperlink>
      <w:r w:rsidR="00EC3C18" w:rsidRPr="001E13D1">
        <w:rPr>
          <w:rFonts w:ascii="Times New Roman" w:hAnsi="Times New Roman" w:cs="Times New Roman"/>
        </w:rPr>
        <w:t> // Гуманитарный еже</w:t>
      </w:r>
      <w:r w:rsidR="00EC3C18" w:rsidRPr="001E13D1">
        <w:rPr>
          <w:rFonts w:ascii="Times New Roman" w:hAnsi="Times New Roman" w:cs="Times New Roman"/>
          <w:color w:val="333333"/>
        </w:rPr>
        <w:t>годник. – 2011. – № 10. – С. 362-371</w:t>
      </w:r>
    </w:p>
    <w:p w14:paraId="6EC47749" w14:textId="57F0AA7E"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2.</w:t>
      </w:r>
      <w:proofErr w:type="spellStart"/>
      <w:r w:rsidR="00EC3C18" w:rsidRPr="001E13D1">
        <w:rPr>
          <w:rFonts w:ascii="Times New Roman" w:hAnsi="Times New Roman" w:cs="Times New Roman"/>
          <w:spacing w:val="1"/>
        </w:rPr>
        <w:t>Бромлей</w:t>
      </w:r>
      <w:proofErr w:type="spellEnd"/>
      <w:r w:rsidR="00EC3C18" w:rsidRPr="001E13D1">
        <w:rPr>
          <w:rFonts w:ascii="Times New Roman" w:hAnsi="Times New Roman" w:cs="Times New Roman"/>
          <w:spacing w:val="1"/>
        </w:rPr>
        <w:t xml:space="preserve"> Ю.В. Очерки теории этноса. – М.: </w:t>
      </w:r>
      <w:proofErr w:type="spellStart"/>
      <w:r w:rsidR="00EC3C18" w:rsidRPr="001E13D1">
        <w:rPr>
          <w:rFonts w:ascii="Times New Roman" w:hAnsi="Times New Roman" w:cs="Times New Roman"/>
          <w:spacing w:val="1"/>
        </w:rPr>
        <w:t>Либерком</w:t>
      </w:r>
      <w:proofErr w:type="spellEnd"/>
      <w:r w:rsidR="00EC3C18" w:rsidRPr="001E13D1">
        <w:rPr>
          <w:rFonts w:ascii="Times New Roman" w:hAnsi="Times New Roman" w:cs="Times New Roman"/>
          <w:spacing w:val="1"/>
        </w:rPr>
        <w:t>, 2012.</w:t>
      </w:r>
    </w:p>
    <w:p w14:paraId="02210DC1" w14:textId="3EFDF281"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3.</w:t>
      </w:r>
      <w:r w:rsidR="00EC3C18" w:rsidRPr="001E13D1">
        <w:rPr>
          <w:rFonts w:ascii="Times New Roman" w:hAnsi="Times New Roman" w:cs="Times New Roman"/>
          <w:spacing w:val="1"/>
          <w:lang w:val="kk-KZ"/>
        </w:rPr>
        <w:t>Колосов В.А. «Примордиализм» и современное национально-государственное строительство. – Полис. – 1998. – № 3. – С. 95-106.</w:t>
      </w:r>
    </w:p>
    <w:p w14:paraId="49195DAF" w14:textId="3A74B1AD"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4.</w:t>
      </w:r>
      <w:r w:rsidR="00EC3C18" w:rsidRPr="001E13D1">
        <w:rPr>
          <w:rFonts w:ascii="Times New Roman" w:hAnsi="Times New Roman" w:cs="Times New Roman"/>
          <w:spacing w:val="1"/>
        </w:rPr>
        <w:t xml:space="preserve">Концепции зарубежной этнологии. – </w:t>
      </w:r>
      <w:proofErr w:type="gramStart"/>
      <w:r w:rsidR="00EC3C18" w:rsidRPr="001E13D1">
        <w:rPr>
          <w:rFonts w:ascii="Times New Roman" w:hAnsi="Times New Roman" w:cs="Times New Roman"/>
          <w:spacing w:val="1"/>
        </w:rPr>
        <w:t>СПб.–</w:t>
      </w:r>
      <w:proofErr w:type="gramEnd"/>
      <w:r w:rsidR="00EC3C18" w:rsidRPr="001E13D1">
        <w:rPr>
          <w:rFonts w:ascii="Times New Roman" w:hAnsi="Times New Roman" w:cs="Times New Roman"/>
          <w:spacing w:val="1"/>
        </w:rPr>
        <w:t xml:space="preserve"> М.: Наука, 1976.</w:t>
      </w:r>
    </w:p>
    <w:p w14:paraId="6D2BE1BC" w14:textId="55A7F034"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5.</w:t>
      </w:r>
      <w:r w:rsidR="00EC3C18" w:rsidRPr="001E13D1">
        <w:rPr>
          <w:rFonts w:ascii="Times New Roman" w:hAnsi="Times New Roman" w:cs="Times New Roman"/>
          <w:spacing w:val="1"/>
        </w:rPr>
        <w:t>Токарев С.А. История зарубежной этнографии. – М.: Наука, 1978.</w:t>
      </w:r>
    </w:p>
    <w:p w14:paraId="477FCE00" w14:textId="4F147B38"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6.</w:t>
      </w:r>
      <w:r w:rsidR="00EC3C18" w:rsidRPr="001E13D1">
        <w:rPr>
          <w:rFonts w:ascii="Times New Roman" w:hAnsi="Times New Roman" w:cs="Times New Roman"/>
          <w:spacing w:val="1"/>
        </w:rPr>
        <w:t xml:space="preserve">Этнография и смежные дисциплины. Этнографические </w:t>
      </w:r>
      <w:proofErr w:type="spellStart"/>
      <w:r w:rsidR="00EC3C18" w:rsidRPr="001E13D1">
        <w:rPr>
          <w:rFonts w:ascii="Times New Roman" w:hAnsi="Times New Roman" w:cs="Times New Roman"/>
          <w:spacing w:val="1"/>
        </w:rPr>
        <w:t>субдисциплины</w:t>
      </w:r>
      <w:proofErr w:type="spellEnd"/>
      <w:r w:rsidR="00EC3C18" w:rsidRPr="001E13D1">
        <w:rPr>
          <w:rFonts w:ascii="Times New Roman" w:hAnsi="Times New Roman" w:cs="Times New Roman"/>
          <w:spacing w:val="1"/>
        </w:rPr>
        <w:t>. Школы и направления. Методы. – М.: Наука, 1988.</w:t>
      </w:r>
    </w:p>
    <w:p w14:paraId="0D0EB4A3" w14:textId="11F76BDD" w:rsidR="00EC3C18" w:rsidRPr="001E13D1" w:rsidRDefault="001E13D1" w:rsidP="001E13D1">
      <w:pPr>
        <w:shd w:val="clear" w:color="auto" w:fill="FFFFFF"/>
        <w:tabs>
          <w:tab w:val="left" w:pos="9498"/>
        </w:tabs>
        <w:spacing w:after="0" w:line="240" w:lineRule="auto"/>
        <w:ind w:left="568"/>
        <w:jc w:val="both"/>
        <w:rPr>
          <w:rFonts w:ascii="Times New Roman" w:hAnsi="Times New Roman" w:cs="Times New Roman"/>
          <w:spacing w:val="1"/>
        </w:rPr>
      </w:pPr>
      <w:r>
        <w:rPr>
          <w:rFonts w:ascii="Times New Roman" w:hAnsi="Times New Roman" w:cs="Times New Roman"/>
          <w:spacing w:val="1"/>
          <w:lang w:val="kk-KZ"/>
        </w:rPr>
        <w:t>7.</w:t>
      </w:r>
      <w:r w:rsidR="00EC3C18" w:rsidRPr="001E13D1">
        <w:rPr>
          <w:rFonts w:ascii="Times New Roman" w:hAnsi="Times New Roman" w:cs="Times New Roman"/>
          <w:spacing w:val="1"/>
        </w:rPr>
        <w:t>Этнология в США и Канаде. – М.: Наука, 1989.</w:t>
      </w:r>
    </w:p>
    <w:p w14:paraId="08349481" w14:textId="77777777" w:rsidR="00EC3C18" w:rsidRPr="00B67711" w:rsidRDefault="00EC3C18" w:rsidP="001E13D1">
      <w:pPr>
        <w:shd w:val="clear" w:color="auto" w:fill="FFFFFF"/>
        <w:tabs>
          <w:tab w:val="left" w:pos="9498"/>
        </w:tabs>
        <w:spacing w:after="0" w:line="240" w:lineRule="auto"/>
        <w:jc w:val="both"/>
        <w:rPr>
          <w:rFonts w:ascii="Times New Roman" w:hAnsi="Times New Roman" w:cs="Times New Roman"/>
          <w:spacing w:val="1"/>
        </w:rPr>
      </w:pPr>
    </w:p>
    <w:p w14:paraId="6431D0AF" w14:textId="77777777" w:rsidR="00EC3C18" w:rsidRPr="00B67711" w:rsidRDefault="00EC3C18" w:rsidP="00B67711">
      <w:pPr>
        <w:spacing w:after="0" w:line="240" w:lineRule="auto"/>
        <w:rPr>
          <w:rFonts w:ascii="Times New Roman" w:hAnsi="Times New Roman" w:cs="Times New Roman"/>
        </w:rPr>
      </w:pP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5-6</w:t>
      </w:r>
      <w:r w:rsidRPr="00B67711">
        <w:rPr>
          <w:rFonts w:ascii="Times New Roman" w:eastAsia="Calibri" w:hAnsi="Times New Roman" w:cs="Times New Roman"/>
          <w:b/>
          <w:lang w:val="be-BY"/>
        </w:rPr>
        <w:t xml:space="preserve">. </w:t>
      </w:r>
      <w:r w:rsidRPr="00B67711">
        <w:rPr>
          <w:rFonts w:ascii="Times New Roman" w:hAnsi="Times New Roman" w:cs="Times New Roman"/>
          <w:b/>
          <w:lang w:val="kk-KZ"/>
        </w:rPr>
        <w:t>Этностың ақпараттық концепциясы</w:t>
      </w:r>
      <w:r w:rsidRPr="00B67711">
        <w:rPr>
          <w:rFonts w:ascii="Times New Roman" w:hAnsi="Times New Roman" w:cs="Times New Roman"/>
          <w:lang w:val="kk-KZ"/>
        </w:rPr>
        <w:t>.</w:t>
      </w:r>
    </w:p>
    <w:p w14:paraId="661FAFC6" w14:textId="77777777" w:rsidR="00EC3C18" w:rsidRPr="00B67711" w:rsidRDefault="00EC3C18" w:rsidP="00B67711">
      <w:pPr>
        <w:spacing w:after="0" w:line="240" w:lineRule="auto"/>
        <w:rPr>
          <w:rFonts w:ascii="Times New Roman" w:hAnsi="Times New Roman" w:cs="Times New Roman"/>
        </w:rPr>
      </w:pPr>
    </w:p>
    <w:p w14:paraId="68A735D7" w14:textId="77777777" w:rsidR="00EC3C18" w:rsidRPr="00B67711" w:rsidRDefault="00EC3C18" w:rsidP="00B67711">
      <w:pPr>
        <w:spacing w:after="0" w:line="240" w:lineRule="auto"/>
        <w:rPr>
          <w:rFonts w:ascii="Times New Roman" w:eastAsia="Calibri" w:hAnsi="Times New Roman" w:cs="Times New Roman"/>
          <w:lang w:val="be-BY" w:eastAsia="ko-KR"/>
        </w:rPr>
      </w:pPr>
      <w:r w:rsidRPr="00B67711">
        <w:rPr>
          <w:rFonts w:ascii="Times New Roman" w:eastAsia="Calibri" w:hAnsi="Times New Roman" w:cs="Times New Roman"/>
          <w:b/>
          <w:lang w:val="be-BY" w:eastAsia="ko-KR"/>
        </w:rPr>
        <w:t xml:space="preserve">Мақсаты: </w:t>
      </w:r>
      <w:r w:rsidRPr="00B67711">
        <w:rPr>
          <w:rFonts w:ascii="Times New Roman" w:eastAsia="Calibri" w:hAnsi="Times New Roman" w:cs="Times New Roman"/>
          <w:lang w:val="be-BY" w:eastAsia="ko-KR"/>
        </w:rPr>
        <w:t>Барлық этникалық қауымдардың өмір сүруін, құрылысын байланыстар немесе ақпарат түсінігі шеңбері негізінде сипаттау. Ақпараттың түрлі жолдар арқылы (тілдік қатынас көмегімен көрсету, еліктеу) беріліуін қарастыру.</w:t>
      </w:r>
    </w:p>
    <w:p w14:paraId="71C95D0F" w14:textId="77777777" w:rsidR="00EC3C18" w:rsidRPr="00B67711" w:rsidRDefault="00EC3C18" w:rsidP="00B67711">
      <w:pPr>
        <w:spacing w:after="0" w:line="240" w:lineRule="auto"/>
        <w:rPr>
          <w:rFonts w:ascii="Times New Roman" w:hAnsi="Times New Roman" w:cs="Times New Roman"/>
          <w:lang w:val="be-BY"/>
        </w:rPr>
      </w:pPr>
    </w:p>
    <w:p w14:paraId="5503EE20" w14:textId="77777777" w:rsidR="00EC3C18" w:rsidRPr="00B67711" w:rsidRDefault="00EC3C18" w:rsidP="00B67711">
      <w:pPr>
        <w:spacing w:after="0" w:line="240" w:lineRule="auto"/>
        <w:jc w:val="center"/>
        <w:rPr>
          <w:rFonts w:ascii="Times New Roman" w:eastAsia="Calibri" w:hAnsi="Times New Roman" w:cs="Times New Roman"/>
          <w:b/>
        </w:rPr>
      </w:pPr>
      <w:proofErr w:type="spellStart"/>
      <w:r w:rsidRPr="00B67711">
        <w:rPr>
          <w:rFonts w:ascii="Times New Roman" w:eastAsia="Calibri" w:hAnsi="Times New Roman" w:cs="Times New Roman"/>
          <w:b/>
        </w:rPr>
        <w:t>Зертханалық</w:t>
      </w:r>
      <w:proofErr w:type="spellEnd"/>
      <w:r w:rsidRPr="00B67711">
        <w:rPr>
          <w:rFonts w:ascii="Times New Roman" w:eastAsia="Calibri" w:hAnsi="Times New Roman" w:cs="Times New Roman"/>
          <w:b/>
          <w:lang w:val="kk-KZ"/>
        </w:rPr>
        <w:t xml:space="preserve"> саба</w:t>
      </w:r>
      <w:proofErr w:type="spellStart"/>
      <w:r w:rsidRPr="00B67711">
        <w:rPr>
          <w:rFonts w:ascii="Times New Roman" w:eastAsia="Calibri" w:hAnsi="Times New Roman" w:cs="Times New Roman"/>
          <w:b/>
        </w:rPr>
        <w:t>қтард</w:t>
      </w:r>
      <w:proofErr w:type="spellEnd"/>
      <w:r w:rsidRPr="00B67711">
        <w:rPr>
          <w:rFonts w:ascii="Times New Roman" w:eastAsia="Calibri" w:hAnsi="Times New Roman" w:cs="Times New Roman"/>
          <w:b/>
          <w:lang w:val="kk-KZ"/>
        </w:rPr>
        <w:t>ың жоспары:</w:t>
      </w:r>
    </w:p>
    <w:p w14:paraId="12D32E33" w14:textId="77777777" w:rsidR="00EC3C18" w:rsidRPr="00B67711" w:rsidRDefault="00EC3C18" w:rsidP="001E13D1">
      <w:pPr>
        <w:pStyle w:val="aa"/>
        <w:numPr>
          <w:ilvl w:val="1"/>
          <w:numId w:val="2"/>
        </w:numPr>
        <w:tabs>
          <w:tab w:val="clear" w:pos="1440"/>
          <w:tab w:val="left" w:pos="284"/>
          <w:tab w:val="left" w:pos="426"/>
          <w:tab w:val="num" w:pos="1134"/>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Этностың ақпараттық концепциясының мәнісі.</w:t>
      </w:r>
    </w:p>
    <w:p w14:paraId="4AA01592" w14:textId="77777777" w:rsidR="00EC3C18" w:rsidRPr="00B67711" w:rsidRDefault="00EC3C18" w:rsidP="001E13D1">
      <w:pPr>
        <w:pStyle w:val="aa"/>
        <w:numPr>
          <w:ilvl w:val="1"/>
          <w:numId w:val="2"/>
        </w:numPr>
        <w:tabs>
          <w:tab w:val="clear" w:pos="1440"/>
          <w:tab w:val="left" w:pos="284"/>
          <w:tab w:val="left" w:pos="426"/>
          <w:tab w:val="num" w:pos="1134"/>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Синхрондық ақпарат.</w:t>
      </w:r>
    </w:p>
    <w:p w14:paraId="7A6860F8" w14:textId="77777777" w:rsidR="00EC3C18" w:rsidRPr="00B67711" w:rsidRDefault="00EC3C18" w:rsidP="001E13D1">
      <w:pPr>
        <w:pStyle w:val="aa"/>
        <w:numPr>
          <w:ilvl w:val="1"/>
          <w:numId w:val="2"/>
        </w:numPr>
        <w:tabs>
          <w:tab w:val="clear" w:pos="1440"/>
          <w:tab w:val="left" w:pos="284"/>
          <w:tab w:val="left" w:pos="426"/>
          <w:tab w:val="num" w:pos="1134"/>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Диахрондық (ұрпақаралық) ақпарат.</w:t>
      </w:r>
    </w:p>
    <w:p w14:paraId="115D0F9F" w14:textId="77777777" w:rsidR="00EC3C18" w:rsidRPr="00B67711" w:rsidRDefault="00EC3C18" w:rsidP="00B67711">
      <w:pPr>
        <w:spacing w:after="0" w:line="240" w:lineRule="auto"/>
        <w:rPr>
          <w:rFonts w:ascii="Times New Roman" w:hAnsi="Times New Roman" w:cs="Times New Roman"/>
          <w:b/>
          <w:i/>
          <w:lang w:eastAsia="ko-KR"/>
        </w:rPr>
      </w:pPr>
      <w:proofErr w:type="spellStart"/>
      <w:r w:rsidRPr="00B67711">
        <w:rPr>
          <w:rFonts w:ascii="Times New Roman" w:hAnsi="Times New Roman" w:cs="Times New Roman"/>
          <w:b/>
          <w:i/>
          <w:lang w:eastAsia="ko-KR"/>
        </w:rPr>
        <w:t>Әдістемелік</w:t>
      </w:r>
      <w:proofErr w:type="spellEnd"/>
      <w:r w:rsidRPr="00B67711">
        <w:rPr>
          <w:rFonts w:ascii="Times New Roman" w:hAnsi="Times New Roman" w:cs="Times New Roman"/>
          <w:b/>
          <w:i/>
          <w:lang w:eastAsia="ko-KR"/>
        </w:rPr>
        <w:t xml:space="preserve"> </w:t>
      </w:r>
      <w:proofErr w:type="spellStart"/>
      <w:r w:rsidRPr="00B67711">
        <w:rPr>
          <w:rFonts w:ascii="Times New Roman" w:hAnsi="Times New Roman" w:cs="Times New Roman"/>
          <w:b/>
          <w:i/>
          <w:lang w:eastAsia="ko-KR"/>
        </w:rPr>
        <w:t>нұсқаулар</w:t>
      </w:r>
      <w:proofErr w:type="spellEnd"/>
      <w:r w:rsidRPr="00B67711">
        <w:rPr>
          <w:rFonts w:ascii="Times New Roman" w:hAnsi="Times New Roman" w:cs="Times New Roman"/>
          <w:b/>
          <w:i/>
          <w:lang w:eastAsia="ko-KR"/>
        </w:rPr>
        <w:t>:</w:t>
      </w:r>
    </w:p>
    <w:p w14:paraId="3A2CEE40" w14:textId="77777777" w:rsidR="00EC3C18" w:rsidRPr="00B67711" w:rsidRDefault="00EC3C18" w:rsidP="00B67711">
      <w:pPr>
        <w:spacing w:after="0" w:line="240" w:lineRule="auto"/>
        <w:jc w:val="both"/>
        <w:rPr>
          <w:rFonts w:ascii="Times New Roman" w:hAnsi="Times New Roman" w:cs="Times New Roman"/>
          <w:lang w:eastAsia="ko-KR"/>
        </w:rPr>
      </w:pPr>
      <w:proofErr w:type="spellStart"/>
      <w:r w:rsidRPr="00B67711">
        <w:rPr>
          <w:rFonts w:ascii="Times New Roman" w:hAnsi="Times New Roman" w:cs="Times New Roman"/>
          <w:lang w:eastAsia="ko-KR"/>
        </w:rPr>
        <w:t>Тапсырмалар</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дәріс</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материалдарын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сондай-ақ</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қосымша</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оқулықтар</w:t>
      </w:r>
      <w:proofErr w:type="spellEnd"/>
      <w:r w:rsidRPr="00B67711">
        <w:rPr>
          <w:rFonts w:ascii="Times New Roman" w:hAnsi="Times New Roman" w:cs="Times New Roman"/>
          <w:lang w:eastAsia="ko-KR"/>
        </w:rPr>
        <w:t xml:space="preserve"> мен </w:t>
      </w:r>
      <w:proofErr w:type="spellStart"/>
      <w:r w:rsidRPr="00B67711">
        <w:rPr>
          <w:rFonts w:ascii="Times New Roman" w:hAnsi="Times New Roman" w:cs="Times New Roman"/>
          <w:lang w:eastAsia="ko-KR"/>
        </w:rPr>
        <w:t>оқу</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құралдарын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тарихи</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әдебиеттерді</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және</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мерзімді</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басылымдар</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деректерін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пайдалана</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отырып</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жеке</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орындалады</w:t>
      </w:r>
      <w:proofErr w:type="spellEnd"/>
      <w:r w:rsidRPr="00B67711">
        <w:rPr>
          <w:rFonts w:ascii="Times New Roman" w:hAnsi="Times New Roman" w:cs="Times New Roman"/>
          <w:lang w:eastAsia="ko-KR"/>
        </w:rPr>
        <w:t>.</w:t>
      </w:r>
    </w:p>
    <w:p w14:paraId="68BCDC86"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rPr>
      </w:pPr>
    </w:p>
    <w:p w14:paraId="3064E143" w14:textId="77777777" w:rsidR="00EC3C18" w:rsidRPr="00B67711" w:rsidRDefault="00EC3C18" w:rsidP="00B67711">
      <w:pPr>
        <w:pStyle w:val="aa"/>
        <w:widowControl w:val="0"/>
        <w:autoSpaceDE w:val="0"/>
        <w:autoSpaceDN w:val="0"/>
        <w:spacing w:after="0" w:line="240" w:lineRule="auto"/>
        <w:ind w:left="0"/>
        <w:rPr>
          <w:rFonts w:ascii="Times New Roman" w:hAnsi="Times New Roman" w:cs="Times New Roman"/>
          <w:b/>
        </w:rPr>
      </w:pPr>
      <w:proofErr w:type="spellStart"/>
      <w:r w:rsidRPr="00B67711">
        <w:rPr>
          <w:rFonts w:ascii="Times New Roman" w:hAnsi="Times New Roman" w:cs="Times New Roman"/>
          <w:b/>
        </w:rPr>
        <w:t>Ұсынылатын</w:t>
      </w:r>
      <w:proofErr w:type="spellEnd"/>
      <w:r w:rsidRPr="00B67711">
        <w:rPr>
          <w:rFonts w:ascii="Times New Roman" w:hAnsi="Times New Roman" w:cs="Times New Roman"/>
          <w:b/>
        </w:rPr>
        <w:t xml:space="preserve"> </w:t>
      </w:r>
      <w:proofErr w:type="spellStart"/>
      <w:r w:rsidRPr="00B67711">
        <w:rPr>
          <w:rFonts w:ascii="Times New Roman" w:hAnsi="Times New Roman" w:cs="Times New Roman"/>
          <w:b/>
        </w:rPr>
        <w:t>әдебиеттер</w:t>
      </w:r>
      <w:proofErr w:type="spellEnd"/>
      <w:r w:rsidRPr="00B67711">
        <w:rPr>
          <w:rFonts w:ascii="Times New Roman" w:hAnsi="Times New Roman" w:cs="Times New Roman"/>
          <w:b/>
        </w:rPr>
        <w:t>:</w:t>
      </w:r>
    </w:p>
    <w:p w14:paraId="2922A65A" w14:textId="77777777" w:rsidR="00EC3C18" w:rsidRPr="00B67711" w:rsidRDefault="00EC3C18" w:rsidP="00B67711">
      <w:pPr>
        <w:pStyle w:val="aa"/>
        <w:widowControl w:val="0"/>
        <w:autoSpaceDE w:val="0"/>
        <w:autoSpaceDN w:val="0"/>
        <w:spacing w:after="0" w:line="240" w:lineRule="auto"/>
        <w:ind w:left="0"/>
        <w:rPr>
          <w:rFonts w:ascii="Times New Roman" w:hAnsi="Times New Roman" w:cs="Times New Roman"/>
          <w:lang w:val="kk-KZ"/>
        </w:rPr>
      </w:pPr>
      <w:r w:rsidRPr="00B67711">
        <w:rPr>
          <w:rFonts w:ascii="Times New Roman" w:hAnsi="Times New Roman" w:cs="Times New Roman"/>
          <w:lang w:val="kk-KZ"/>
        </w:rPr>
        <w:t>1.Арутюнов С.А., Чебоксаров Н.Н.  Передача информации как механизм существования этносоциальных и биологических групп человечества // Расы и народы. – Т. 2. – М.: Наука, 1972. – С. 19-29.</w:t>
      </w:r>
    </w:p>
    <w:p w14:paraId="31548A76" w14:textId="77777777" w:rsidR="00EC3C18" w:rsidRPr="00B67711" w:rsidRDefault="00EC3C18" w:rsidP="00B67711">
      <w:pPr>
        <w:pStyle w:val="aa"/>
        <w:widowControl w:val="0"/>
        <w:autoSpaceDE w:val="0"/>
        <w:autoSpaceDN w:val="0"/>
        <w:spacing w:after="0" w:line="240" w:lineRule="auto"/>
        <w:ind w:left="0"/>
        <w:rPr>
          <w:rFonts w:ascii="Times New Roman" w:hAnsi="Times New Roman" w:cs="Times New Roman"/>
          <w:lang w:val="kk-KZ"/>
        </w:rPr>
      </w:pPr>
      <w:r w:rsidRPr="00B67711">
        <w:rPr>
          <w:rFonts w:ascii="Times New Roman" w:hAnsi="Times New Roman" w:cs="Times New Roman"/>
          <w:lang w:val="kk-KZ"/>
        </w:rPr>
        <w:t>2. Арутюнов С.А., Чебоксаров Н.Н.  Этнические процессы и информация // Природа. – 1972. – № 7. – 11-22.</w:t>
      </w:r>
    </w:p>
    <w:p w14:paraId="13509A73" w14:textId="77777777" w:rsidR="00EC3C18" w:rsidRPr="00B67711" w:rsidRDefault="00EC3C18" w:rsidP="00B67711">
      <w:pPr>
        <w:pStyle w:val="aa"/>
        <w:widowControl w:val="0"/>
        <w:autoSpaceDE w:val="0"/>
        <w:autoSpaceDN w:val="0"/>
        <w:spacing w:after="0" w:line="240" w:lineRule="auto"/>
        <w:ind w:left="0"/>
        <w:rPr>
          <w:rFonts w:ascii="Times New Roman" w:hAnsi="Times New Roman" w:cs="Times New Roman"/>
          <w:lang w:val="kk-KZ"/>
        </w:rPr>
      </w:pPr>
      <w:r w:rsidRPr="00B67711">
        <w:rPr>
          <w:rFonts w:ascii="Times New Roman" w:hAnsi="Times New Roman" w:cs="Times New Roman"/>
          <w:lang w:val="kk-KZ"/>
        </w:rPr>
        <w:t>3. Қалыш А.Б. Этнологияның іргелі мәселелері. Оқу құралы. – Алматы: Қазақ университеті, 2013. – 120 б.</w:t>
      </w:r>
    </w:p>
    <w:p w14:paraId="1641EF7E" w14:textId="77777777" w:rsidR="00EC3C18" w:rsidRPr="00B67711" w:rsidRDefault="00EC3C18" w:rsidP="00B67711">
      <w:pPr>
        <w:pStyle w:val="aa"/>
        <w:widowControl w:val="0"/>
        <w:autoSpaceDE w:val="0"/>
        <w:autoSpaceDN w:val="0"/>
        <w:spacing w:after="0" w:line="240" w:lineRule="auto"/>
        <w:ind w:left="0"/>
        <w:rPr>
          <w:rFonts w:ascii="Times New Roman" w:hAnsi="Times New Roman" w:cs="Times New Roman"/>
          <w:lang w:val="kk-KZ"/>
        </w:rPr>
      </w:pPr>
      <w:r w:rsidRPr="00B67711">
        <w:rPr>
          <w:rFonts w:ascii="Times New Roman" w:hAnsi="Times New Roman" w:cs="Times New Roman"/>
          <w:lang w:val="kk-KZ"/>
        </w:rPr>
        <w:t>4. Сусоколов А.А. Структурная самоорганизация этноса // Расы и народы. – М.: Наука, 1980.</w:t>
      </w:r>
    </w:p>
    <w:p w14:paraId="7A8D73B6" w14:textId="77777777" w:rsidR="00EC3C18" w:rsidRPr="00B67711" w:rsidRDefault="00EC3C18" w:rsidP="00B67711">
      <w:pPr>
        <w:spacing w:after="0" w:line="240" w:lineRule="auto"/>
        <w:rPr>
          <w:rFonts w:ascii="Times New Roman" w:hAnsi="Times New Roman" w:cs="Times New Roman"/>
        </w:rPr>
      </w:pPr>
    </w:p>
    <w:p w14:paraId="1F9CFD23" w14:textId="77777777" w:rsidR="00EC3C18" w:rsidRPr="00B67711" w:rsidRDefault="00EC3C18" w:rsidP="00B67711">
      <w:pPr>
        <w:spacing w:after="0" w:line="240" w:lineRule="auto"/>
        <w:rPr>
          <w:rFonts w:ascii="Times New Roman" w:hAnsi="Times New Roman" w:cs="Times New Roman"/>
          <w:b/>
        </w:rPr>
      </w:pP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7-8</w:t>
      </w:r>
      <w:r w:rsidRPr="00B67711">
        <w:rPr>
          <w:rFonts w:ascii="Times New Roman" w:eastAsia="Calibri" w:hAnsi="Times New Roman" w:cs="Times New Roman"/>
          <w:lang w:val="be-BY"/>
        </w:rPr>
        <w:t>.</w:t>
      </w:r>
      <w:r w:rsidRPr="00B67711">
        <w:rPr>
          <w:rFonts w:ascii="Times New Roman" w:hAnsi="Times New Roman" w:cs="Times New Roman"/>
        </w:rPr>
        <w:t xml:space="preserve"> </w:t>
      </w:r>
      <w:r w:rsidRPr="00B67711">
        <w:rPr>
          <w:rFonts w:ascii="Times New Roman" w:hAnsi="Times New Roman" w:cs="Times New Roman"/>
          <w:b/>
          <w:lang w:val="kk-KZ"/>
        </w:rPr>
        <w:t>Қазақстан жеріндегі халық санағы тарихы.</w:t>
      </w:r>
    </w:p>
    <w:p w14:paraId="64A7F078" w14:textId="77777777" w:rsidR="00EC3C18" w:rsidRPr="00B67711" w:rsidRDefault="00EC3C18" w:rsidP="00B67711">
      <w:pPr>
        <w:spacing w:after="0" w:line="240" w:lineRule="auto"/>
        <w:rPr>
          <w:rFonts w:ascii="Times New Roman" w:hAnsi="Times New Roman" w:cs="Times New Roman"/>
        </w:rPr>
      </w:pPr>
    </w:p>
    <w:p w14:paraId="19C113BF" w14:textId="77777777" w:rsidR="00EC3C18" w:rsidRPr="00B67711" w:rsidRDefault="00EC3C18" w:rsidP="00B67711">
      <w:pPr>
        <w:spacing w:after="0" w:line="240" w:lineRule="auto"/>
        <w:rPr>
          <w:rFonts w:ascii="Times New Roman" w:eastAsia="Calibri" w:hAnsi="Times New Roman" w:cs="Times New Roman"/>
          <w:lang w:val="be-BY" w:eastAsia="ko-KR"/>
        </w:rPr>
      </w:pPr>
      <w:r w:rsidRPr="00B67711">
        <w:rPr>
          <w:rFonts w:ascii="Times New Roman" w:eastAsia="Calibri" w:hAnsi="Times New Roman" w:cs="Times New Roman"/>
          <w:b/>
          <w:lang w:val="be-BY" w:eastAsia="ko-KR"/>
        </w:rPr>
        <w:t xml:space="preserve">Мақсаты: </w:t>
      </w:r>
      <w:r w:rsidRPr="00B67711">
        <w:rPr>
          <w:rFonts w:ascii="Times New Roman" w:eastAsia="Calibri" w:hAnsi="Times New Roman" w:cs="Times New Roman"/>
          <w:lang w:val="be-BY" w:eastAsia="ko-KR"/>
        </w:rPr>
        <w:t>ХІХ–ХХ ғасырлардағы Қазақстандағы халық санағының тарихын, оның халқының этникалық құрамын ескере отырып қарастыру.</w:t>
      </w:r>
    </w:p>
    <w:p w14:paraId="1F1F4C4C" w14:textId="77777777" w:rsidR="00EC3C18" w:rsidRPr="00B67711" w:rsidRDefault="00EC3C18" w:rsidP="00B67711">
      <w:pPr>
        <w:spacing w:after="0" w:line="240" w:lineRule="auto"/>
        <w:rPr>
          <w:rFonts w:ascii="Times New Roman" w:eastAsia="Calibri" w:hAnsi="Times New Roman" w:cs="Times New Roman"/>
          <w:b/>
          <w:lang w:val="be-BY" w:eastAsia="ko-KR"/>
        </w:rPr>
      </w:pPr>
    </w:p>
    <w:p w14:paraId="0EBEC525" w14:textId="77777777" w:rsidR="00EC3C18" w:rsidRPr="00B67711" w:rsidRDefault="00EC3C18" w:rsidP="00B67711">
      <w:pPr>
        <w:spacing w:after="0" w:line="240" w:lineRule="auto"/>
        <w:jc w:val="center"/>
        <w:rPr>
          <w:rFonts w:ascii="Times New Roman" w:eastAsia="Calibri" w:hAnsi="Times New Roman" w:cs="Times New Roman"/>
          <w:b/>
        </w:rPr>
      </w:pPr>
      <w:proofErr w:type="spellStart"/>
      <w:r w:rsidRPr="00B67711">
        <w:rPr>
          <w:rFonts w:ascii="Times New Roman" w:eastAsia="Calibri" w:hAnsi="Times New Roman" w:cs="Times New Roman"/>
          <w:b/>
        </w:rPr>
        <w:t>Зертханалық</w:t>
      </w:r>
      <w:proofErr w:type="spellEnd"/>
      <w:r w:rsidRPr="00B67711">
        <w:rPr>
          <w:rFonts w:ascii="Times New Roman" w:eastAsia="Calibri" w:hAnsi="Times New Roman" w:cs="Times New Roman"/>
          <w:b/>
          <w:lang w:val="kk-KZ"/>
        </w:rPr>
        <w:t xml:space="preserve"> саба</w:t>
      </w:r>
      <w:proofErr w:type="spellStart"/>
      <w:r w:rsidRPr="00B67711">
        <w:rPr>
          <w:rFonts w:ascii="Times New Roman" w:eastAsia="Calibri" w:hAnsi="Times New Roman" w:cs="Times New Roman"/>
          <w:b/>
        </w:rPr>
        <w:t>қтард</w:t>
      </w:r>
      <w:proofErr w:type="spellEnd"/>
      <w:r w:rsidRPr="00B67711">
        <w:rPr>
          <w:rFonts w:ascii="Times New Roman" w:eastAsia="Calibri" w:hAnsi="Times New Roman" w:cs="Times New Roman"/>
          <w:b/>
          <w:lang w:val="kk-KZ"/>
        </w:rPr>
        <w:t>ың жоспары:</w:t>
      </w:r>
    </w:p>
    <w:p w14:paraId="479DE57F" w14:textId="77777777" w:rsidR="00EC3C18" w:rsidRPr="00B67711" w:rsidRDefault="00EC3C18" w:rsidP="00B67711">
      <w:pPr>
        <w:spacing w:after="0" w:line="240" w:lineRule="auto"/>
        <w:jc w:val="center"/>
        <w:rPr>
          <w:rFonts w:ascii="Times New Roman" w:eastAsia="Calibri" w:hAnsi="Times New Roman" w:cs="Times New Roman"/>
          <w:b/>
        </w:rPr>
      </w:pPr>
    </w:p>
    <w:p w14:paraId="0F7A16CD" w14:textId="77777777" w:rsidR="00EC3C18" w:rsidRPr="00B67711" w:rsidRDefault="00EC3C18" w:rsidP="001E13D1">
      <w:pPr>
        <w:pStyle w:val="aa"/>
        <w:numPr>
          <w:ilvl w:val="0"/>
          <w:numId w:val="13"/>
        </w:numPr>
        <w:tabs>
          <w:tab w:val="left" w:pos="284"/>
        </w:tabs>
        <w:spacing w:after="0" w:line="240" w:lineRule="auto"/>
        <w:ind w:left="0" w:firstLine="0"/>
        <w:jc w:val="both"/>
        <w:rPr>
          <w:rFonts w:ascii="Times New Roman" w:eastAsia="Calibri" w:hAnsi="Times New Roman" w:cs="Times New Roman"/>
          <w:lang w:val="kk-KZ"/>
        </w:rPr>
      </w:pPr>
      <w:r w:rsidRPr="00B67711">
        <w:rPr>
          <w:rFonts w:ascii="Times New Roman" w:eastAsia="Calibri" w:hAnsi="Times New Roman" w:cs="Times New Roman"/>
          <w:lang w:val="kk-KZ"/>
        </w:rPr>
        <w:t>Ресей империясының құрамындағы Қазақстан халқын санақ жіге есепке алу.</w:t>
      </w:r>
    </w:p>
    <w:p w14:paraId="59C96BE5" w14:textId="77777777" w:rsidR="00EC3C18" w:rsidRPr="00B67711" w:rsidRDefault="00EC3C18" w:rsidP="001E13D1">
      <w:pPr>
        <w:pStyle w:val="aa"/>
        <w:numPr>
          <w:ilvl w:val="0"/>
          <w:numId w:val="13"/>
        </w:numPr>
        <w:tabs>
          <w:tab w:val="left" w:pos="284"/>
        </w:tabs>
        <w:spacing w:after="0" w:line="240" w:lineRule="auto"/>
        <w:ind w:left="0" w:firstLine="0"/>
        <w:jc w:val="both"/>
        <w:rPr>
          <w:rFonts w:ascii="Times New Roman" w:eastAsia="Calibri" w:hAnsi="Times New Roman" w:cs="Times New Roman"/>
          <w:lang w:val="kk-KZ"/>
        </w:rPr>
      </w:pPr>
      <w:r w:rsidRPr="00B67711">
        <w:rPr>
          <w:rFonts w:ascii="Times New Roman" w:eastAsia="Calibri" w:hAnsi="Times New Roman" w:cs="Times New Roman"/>
          <w:lang w:val="kk-KZ"/>
        </w:rPr>
        <w:t>Кеңестік тоталитарлық мемлекет кезеңіндегі Қазақстан халқының этникалық құрамының санағы және динамикасы.</w:t>
      </w:r>
    </w:p>
    <w:p w14:paraId="1F3D1D97" w14:textId="77777777" w:rsidR="00EC3C18" w:rsidRPr="00B67711" w:rsidRDefault="00EC3C18" w:rsidP="001E13D1">
      <w:pPr>
        <w:pStyle w:val="aa"/>
        <w:numPr>
          <w:ilvl w:val="0"/>
          <w:numId w:val="13"/>
        </w:numPr>
        <w:tabs>
          <w:tab w:val="left" w:pos="284"/>
        </w:tabs>
        <w:spacing w:after="0" w:line="240" w:lineRule="auto"/>
        <w:ind w:left="0" w:firstLine="0"/>
        <w:jc w:val="both"/>
        <w:rPr>
          <w:rFonts w:ascii="Times New Roman" w:eastAsia="Calibri" w:hAnsi="Times New Roman" w:cs="Times New Roman"/>
          <w:lang w:val="kk-KZ"/>
        </w:rPr>
      </w:pPr>
      <w:r w:rsidRPr="00B67711">
        <w:rPr>
          <w:rFonts w:ascii="Times New Roman" w:eastAsia="Calibri" w:hAnsi="Times New Roman" w:cs="Times New Roman"/>
          <w:lang w:val="kk-KZ"/>
        </w:rPr>
        <w:t>Тәуелсіздаму кезеңіндегі Қазақстан халқының ұлттық санағы және этникалық құрамы.</w:t>
      </w:r>
    </w:p>
    <w:p w14:paraId="06A4E4D4" w14:textId="77777777" w:rsidR="00EC3C18" w:rsidRPr="00B67711" w:rsidRDefault="00EC3C18" w:rsidP="00B67711">
      <w:pPr>
        <w:spacing w:after="0" w:line="240" w:lineRule="auto"/>
        <w:rPr>
          <w:rFonts w:ascii="Times New Roman" w:hAnsi="Times New Roman" w:cs="Times New Roman"/>
          <w:b/>
          <w:i/>
          <w:lang w:val="kk-KZ" w:eastAsia="ko-KR"/>
        </w:rPr>
      </w:pPr>
      <w:r w:rsidRPr="00B67711">
        <w:rPr>
          <w:rFonts w:ascii="Times New Roman" w:hAnsi="Times New Roman" w:cs="Times New Roman"/>
          <w:b/>
          <w:i/>
          <w:lang w:val="kk-KZ" w:eastAsia="ko-KR"/>
        </w:rPr>
        <w:t>Әдістемелік нұсқаулар:</w:t>
      </w:r>
    </w:p>
    <w:p w14:paraId="7EEB4A9D" w14:textId="77777777" w:rsidR="00EC3C18" w:rsidRPr="00B67711" w:rsidRDefault="00EC3C18" w:rsidP="00B67711">
      <w:pPr>
        <w:spacing w:after="0" w:line="240" w:lineRule="auto"/>
        <w:jc w:val="both"/>
        <w:rPr>
          <w:rFonts w:ascii="Times New Roman" w:hAnsi="Times New Roman" w:cs="Times New Roman"/>
          <w:lang w:val="kk-KZ" w:eastAsia="ko-KR"/>
        </w:rPr>
      </w:pPr>
      <w:r w:rsidRPr="00B67711">
        <w:rPr>
          <w:rFonts w:ascii="Times New Roman" w:hAnsi="Times New Roman" w:cs="Times New Roman"/>
          <w:lang w:val="kk-KZ"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239A72AE"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kk-KZ"/>
        </w:rPr>
      </w:pPr>
    </w:p>
    <w:p w14:paraId="772E4A9C" w14:textId="77777777" w:rsidR="00EC3C18" w:rsidRPr="00B67711" w:rsidRDefault="00EC3C18" w:rsidP="00B67711">
      <w:pPr>
        <w:widowControl w:val="0"/>
        <w:autoSpaceDE w:val="0"/>
        <w:autoSpaceDN w:val="0"/>
        <w:spacing w:after="0" w:line="240" w:lineRule="auto"/>
        <w:rPr>
          <w:rFonts w:ascii="Times New Roman" w:hAnsi="Times New Roman" w:cs="Times New Roman"/>
          <w:b/>
          <w:lang w:val="kk-KZ"/>
        </w:rPr>
      </w:pPr>
      <w:r w:rsidRPr="00B67711">
        <w:rPr>
          <w:rFonts w:ascii="Times New Roman" w:hAnsi="Times New Roman" w:cs="Times New Roman"/>
          <w:b/>
          <w:lang w:val="kk-KZ"/>
        </w:rPr>
        <w:t>Ұсынылатын әдебиеттер</w:t>
      </w:r>
      <w:r w:rsidRPr="00B67711">
        <w:rPr>
          <w:rFonts w:ascii="Times New Roman" w:hAnsi="Times New Roman" w:cs="Times New Roman"/>
          <w:b/>
        </w:rPr>
        <w:t>:</w:t>
      </w:r>
    </w:p>
    <w:p w14:paraId="45F134DD" w14:textId="77777777" w:rsidR="00EC3C18" w:rsidRPr="00B67711" w:rsidRDefault="00EC3C18" w:rsidP="001E13D1">
      <w:pPr>
        <w:pStyle w:val="aa"/>
        <w:numPr>
          <w:ilvl w:val="0"/>
          <w:numId w:val="14"/>
        </w:numPr>
        <w:tabs>
          <w:tab w:val="left" w:pos="284"/>
          <w:tab w:val="left" w:pos="426"/>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Базанова Ф.Н. Формирование и развитие структуры населения Казахской ССР (национальный аспект). – Алма-Ата: Казахстан, 1987. – 152 с.</w:t>
      </w:r>
    </w:p>
    <w:p w14:paraId="5185D53B" w14:textId="77777777" w:rsidR="00EC3C18" w:rsidRPr="00B67711" w:rsidRDefault="00EC3C18" w:rsidP="001E13D1">
      <w:pPr>
        <w:pStyle w:val="aa"/>
        <w:numPr>
          <w:ilvl w:val="0"/>
          <w:numId w:val="14"/>
        </w:numPr>
        <w:tabs>
          <w:tab w:val="left" w:pos="284"/>
          <w:tab w:val="left" w:pos="426"/>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Бекмаханова Н.Е. Многонациональное население Казахстана и Северной Киргизии в эпоху капитализма (60-е годы ХІХ века – 1917 г.). – М.: Наука, 1980.</w:t>
      </w:r>
    </w:p>
    <w:p w14:paraId="16521533" w14:textId="77777777" w:rsidR="00EC3C18" w:rsidRPr="00B67711" w:rsidRDefault="00EC3C18" w:rsidP="001E13D1">
      <w:pPr>
        <w:pStyle w:val="aa"/>
        <w:numPr>
          <w:ilvl w:val="0"/>
          <w:numId w:val="14"/>
        </w:numPr>
        <w:tabs>
          <w:tab w:val="left" w:pos="284"/>
          <w:tab w:val="left" w:pos="426"/>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lastRenderedPageBreak/>
        <w:t>Гали А.Б., Калышев А.Б., Каражанов К.С. История переписей населения и этнодемографические процессы в Казахстане. – Алматы: Агентство РК по статистике, 1998. – 87 с.</w:t>
      </w:r>
    </w:p>
    <w:p w14:paraId="6603F40E" w14:textId="77777777" w:rsidR="00EC3C18" w:rsidRPr="00B67711" w:rsidRDefault="00EC3C18" w:rsidP="001E13D1">
      <w:pPr>
        <w:pStyle w:val="aa"/>
        <w:numPr>
          <w:ilvl w:val="0"/>
          <w:numId w:val="14"/>
        </w:numPr>
        <w:tabs>
          <w:tab w:val="left" w:pos="284"/>
          <w:tab w:val="left" w:pos="426"/>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Национальный состав населения Республики Казахстан 1999 года. Т. 1-4. – Алматы: Агентство РК по статистике, 2000.</w:t>
      </w:r>
    </w:p>
    <w:p w14:paraId="40B6B592" w14:textId="77777777" w:rsidR="00EC3C18" w:rsidRPr="00B67711" w:rsidRDefault="00EC3C18" w:rsidP="001E13D1">
      <w:pPr>
        <w:pStyle w:val="aa"/>
        <w:numPr>
          <w:ilvl w:val="0"/>
          <w:numId w:val="14"/>
        </w:numPr>
        <w:tabs>
          <w:tab w:val="left" w:pos="284"/>
          <w:tab w:val="left" w:pos="426"/>
        </w:tabs>
        <w:spacing w:after="0" w:line="240" w:lineRule="auto"/>
        <w:ind w:left="0" w:firstLine="0"/>
        <w:jc w:val="both"/>
        <w:rPr>
          <w:rFonts w:ascii="Times New Roman" w:eastAsia="Calibri" w:hAnsi="Times New Roman" w:cs="Times New Roman"/>
        </w:rPr>
      </w:pPr>
      <w:r w:rsidRPr="00B67711">
        <w:rPr>
          <w:rFonts w:ascii="Times New Roman" w:eastAsia="Calibri" w:hAnsi="Times New Roman" w:cs="Times New Roman"/>
          <w:lang w:val="kk-KZ"/>
        </w:rPr>
        <w:t>Национальный состав населения Республики Казахстан 2009 года. Т. 1-4. – Алматы: Агентство РК по статистике, 2011.</w:t>
      </w:r>
    </w:p>
    <w:p w14:paraId="3C607EE0" w14:textId="77777777" w:rsidR="00EC3C18" w:rsidRPr="00B67711" w:rsidRDefault="00EC3C18" w:rsidP="00B67711">
      <w:pPr>
        <w:spacing w:after="0" w:line="240" w:lineRule="auto"/>
        <w:rPr>
          <w:rFonts w:ascii="Times New Roman" w:hAnsi="Times New Roman" w:cs="Times New Roman"/>
        </w:rPr>
      </w:pPr>
    </w:p>
    <w:p w14:paraId="5CF0333C" w14:textId="77777777" w:rsidR="00EC3C18" w:rsidRPr="00B67711" w:rsidRDefault="00EC3C18" w:rsidP="00B67711">
      <w:pPr>
        <w:spacing w:after="0" w:line="240" w:lineRule="auto"/>
        <w:rPr>
          <w:rFonts w:ascii="Times New Roman" w:hAnsi="Times New Roman" w:cs="Times New Roman"/>
          <w:b/>
        </w:rPr>
      </w:pP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9-10</w:t>
      </w:r>
      <w:r w:rsidRPr="00B67711">
        <w:rPr>
          <w:rFonts w:ascii="Times New Roman" w:eastAsia="Calibri" w:hAnsi="Times New Roman" w:cs="Times New Roman"/>
          <w:b/>
          <w:lang w:val="be-BY"/>
        </w:rPr>
        <w:t>.</w:t>
      </w:r>
      <w:r w:rsidRPr="00B67711">
        <w:rPr>
          <w:rFonts w:ascii="Times New Roman" w:hAnsi="Times New Roman" w:cs="Times New Roman"/>
        </w:rPr>
        <w:t xml:space="preserve"> </w:t>
      </w:r>
      <w:r w:rsidRPr="00B67711">
        <w:rPr>
          <w:rFonts w:ascii="Times New Roman" w:hAnsi="Times New Roman" w:cs="Times New Roman"/>
          <w:b/>
          <w:lang w:val="kk-KZ"/>
        </w:rPr>
        <w:t>Қазақ репатрианттарың жағдайларын зерттеудегі мәселелер.</w:t>
      </w:r>
    </w:p>
    <w:p w14:paraId="05EA792A" w14:textId="77777777" w:rsidR="00EC3C18" w:rsidRPr="00B67711" w:rsidRDefault="00EC3C18" w:rsidP="00B67711">
      <w:pPr>
        <w:spacing w:after="0" w:line="240" w:lineRule="auto"/>
        <w:rPr>
          <w:rFonts w:ascii="Times New Roman" w:hAnsi="Times New Roman" w:cs="Times New Roman"/>
        </w:rPr>
      </w:pPr>
    </w:p>
    <w:p w14:paraId="0F36F71C" w14:textId="77777777" w:rsidR="00EC3C18" w:rsidRPr="00B67711" w:rsidRDefault="00EC3C18" w:rsidP="00B67711">
      <w:pPr>
        <w:spacing w:after="0" w:line="240" w:lineRule="auto"/>
        <w:jc w:val="both"/>
        <w:rPr>
          <w:rFonts w:ascii="Times New Roman" w:eastAsia="Calibri" w:hAnsi="Times New Roman" w:cs="Times New Roman"/>
          <w:lang w:val="uk-UA" w:eastAsia="ko-KR"/>
        </w:rPr>
      </w:pPr>
      <w:r w:rsidRPr="00B67711">
        <w:rPr>
          <w:rFonts w:ascii="Times New Roman" w:eastAsia="Calibri" w:hAnsi="Times New Roman" w:cs="Times New Roman"/>
          <w:b/>
          <w:lang w:val="be-BY" w:eastAsia="ko-KR"/>
        </w:rPr>
        <w:t xml:space="preserve">Мақсаты: </w:t>
      </w:r>
      <w:proofErr w:type="spellStart"/>
      <w:r w:rsidRPr="00B67711">
        <w:rPr>
          <w:rFonts w:ascii="Times New Roman" w:eastAsia="Calibri" w:hAnsi="Times New Roman" w:cs="Times New Roman"/>
          <w:lang w:val="uk-UA" w:eastAsia="ko-KR"/>
        </w:rPr>
        <w:t>Қазақстанға</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оралған</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қазақ</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репатрианттардың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шет</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елдерге</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қоныс</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аударуының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себептерін</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тарихи</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Отанына</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қайта</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орналасуы</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және</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олардың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еліміздегі</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психологиялық</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бейімделуінің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түрлі</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мәселелеріне</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арналған</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зерпттеулерді</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қарастыру</w:t>
      </w:r>
      <w:proofErr w:type="spellEnd"/>
      <w:r w:rsidRPr="00B67711">
        <w:rPr>
          <w:rFonts w:ascii="Times New Roman" w:eastAsia="Calibri" w:hAnsi="Times New Roman" w:cs="Times New Roman"/>
          <w:lang w:val="uk-UA" w:eastAsia="ko-KR"/>
        </w:rPr>
        <w:t xml:space="preserve">. </w:t>
      </w:r>
    </w:p>
    <w:p w14:paraId="4AB29F26" w14:textId="77777777" w:rsidR="00EC3C18" w:rsidRPr="00B67711" w:rsidRDefault="00EC3C18" w:rsidP="00B67711">
      <w:pPr>
        <w:spacing w:after="0" w:line="240" w:lineRule="auto"/>
        <w:jc w:val="both"/>
        <w:rPr>
          <w:rFonts w:ascii="Times New Roman" w:eastAsia="Calibri" w:hAnsi="Times New Roman" w:cs="Times New Roman"/>
          <w:lang w:val="be-BY" w:eastAsia="ko-KR"/>
        </w:rPr>
      </w:pPr>
    </w:p>
    <w:p w14:paraId="41905490" w14:textId="77777777" w:rsidR="00EC3C18" w:rsidRPr="00B67711"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5908F765" w14:textId="77777777" w:rsidR="00EC3C18" w:rsidRPr="00B67711" w:rsidRDefault="00EC3C18" w:rsidP="00B67711">
      <w:pPr>
        <w:tabs>
          <w:tab w:val="num" w:pos="360"/>
        </w:tabs>
        <w:spacing w:after="0" w:line="240" w:lineRule="auto"/>
        <w:jc w:val="both"/>
        <w:rPr>
          <w:rFonts w:ascii="Times New Roman" w:eastAsia="Calibri" w:hAnsi="Times New Roman" w:cs="Times New Roman"/>
          <w:lang w:val="be-BY" w:eastAsia="ko-KR"/>
        </w:rPr>
      </w:pPr>
      <w:r w:rsidRPr="00B67711">
        <w:rPr>
          <w:rFonts w:ascii="Times New Roman" w:eastAsia="Calibri" w:hAnsi="Times New Roman" w:cs="Times New Roman"/>
          <w:lang w:val="be-BY" w:eastAsia="ko-KR"/>
        </w:rPr>
        <w:t>1.</w:t>
      </w:r>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Оралмандардың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шет</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елдерге</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қоныс</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аударуының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себептері</w:t>
      </w:r>
      <w:proofErr w:type="spellEnd"/>
      <w:r w:rsidRPr="00B67711">
        <w:rPr>
          <w:rFonts w:ascii="Times New Roman" w:eastAsia="Calibri" w:hAnsi="Times New Roman" w:cs="Times New Roman"/>
          <w:lang w:val="uk-UA" w:eastAsia="ko-KR"/>
        </w:rPr>
        <w:t>.</w:t>
      </w:r>
    </w:p>
    <w:p w14:paraId="4807CAC9" w14:textId="77777777" w:rsidR="00EC3C18" w:rsidRPr="00B67711" w:rsidRDefault="00EC3C18" w:rsidP="00B67711">
      <w:pPr>
        <w:tabs>
          <w:tab w:val="num" w:pos="360"/>
        </w:tabs>
        <w:spacing w:after="0" w:line="240" w:lineRule="auto"/>
        <w:jc w:val="both"/>
        <w:rPr>
          <w:rFonts w:ascii="Times New Roman" w:eastAsia="Calibri" w:hAnsi="Times New Roman" w:cs="Times New Roman"/>
          <w:lang w:val="be-BY" w:eastAsia="ko-KR"/>
        </w:rPr>
      </w:pPr>
      <w:r w:rsidRPr="00B67711">
        <w:rPr>
          <w:rFonts w:ascii="Times New Roman" w:eastAsia="Calibri" w:hAnsi="Times New Roman" w:cs="Times New Roman"/>
          <w:lang w:val="be-BY" w:eastAsia="ko-KR"/>
        </w:rPr>
        <w:t xml:space="preserve">2. </w:t>
      </w:r>
      <w:proofErr w:type="spellStart"/>
      <w:r w:rsidRPr="00B67711">
        <w:rPr>
          <w:rFonts w:ascii="Times New Roman" w:eastAsia="Calibri" w:hAnsi="Times New Roman" w:cs="Times New Roman"/>
          <w:lang w:val="uk-UA" w:eastAsia="ko-KR"/>
        </w:rPr>
        <w:t>Олардың</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тарихи</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Отанына</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қайта</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орналасуы</w:t>
      </w:r>
      <w:proofErr w:type="spellEnd"/>
      <w:r w:rsidRPr="00B67711">
        <w:rPr>
          <w:rFonts w:ascii="Times New Roman" w:eastAsia="Calibri" w:hAnsi="Times New Roman" w:cs="Times New Roman"/>
          <w:lang w:val="be-BY" w:eastAsia="ko-KR"/>
        </w:rPr>
        <w:t>.</w:t>
      </w:r>
    </w:p>
    <w:p w14:paraId="6DFB6CD7" w14:textId="77777777" w:rsidR="00EC3C18" w:rsidRPr="00B67711" w:rsidRDefault="00EC3C18" w:rsidP="00B67711">
      <w:pPr>
        <w:tabs>
          <w:tab w:val="num" w:pos="360"/>
        </w:tabs>
        <w:spacing w:after="0" w:line="240" w:lineRule="auto"/>
        <w:jc w:val="both"/>
        <w:rPr>
          <w:rFonts w:ascii="Times New Roman" w:eastAsia="Calibri" w:hAnsi="Times New Roman" w:cs="Times New Roman"/>
          <w:lang w:val="uk-UA" w:eastAsia="ko-KR"/>
        </w:rPr>
      </w:pPr>
      <w:r w:rsidRPr="00B67711">
        <w:rPr>
          <w:rFonts w:ascii="Times New Roman" w:eastAsia="Calibri" w:hAnsi="Times New Roman" w:cs="Times New Roman"/>
          <w:lang w:val="be-BY" w:eastAsia="ko-KR"/>
        </w:rPr>
        <w:t xml:space="preserve">3. Репатрианттардың  </w:t>
      </w:r>
      <w:proofErr w:type="spellStart"/>
      <w:r w:rsidRPr="00B67711">
        <w:rPr>
          <w:rFonts w:ascii="Times New Roman" w:eastAsia="Calibri" w:hAnsi="Times New Roman" w:cs="Times New Roman"/>
          <w:lang w:val="uk-UA" w:eastAsia="ko-KR"/>
        </w:rPr>
        <w:t>еліміздегі</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психологиялық</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бейімделуі</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және</w:t>
      </w:r>
      <w:proofErr w:type="spellEnd"/>
      <w:r w:rsidRPr="00B67711">
        <w:rPr>
          <w:rFonts w:ascii="Times New Roman" w:eastAsia="Calibri" w:hAnsi="Times New Roman" w:cs="Times New Roman"/>
          <w:lang w:val="uk-UA" w:eastAsia="ko-KR"/>
        </w:rPr>
        <w:t xml:space="preserve"> </w:t>
      </w:r>
      <w:proofErr w:type="spellStart"/>
      <w:r w:rsidRPr="00B67711">
        <w:rPr>
          <w:rFonts w:ascii="Times New Roman" w:eastAsia="Calibri" w:hAnsi="Times New Roman" w:cs="Times New Roman"/>
          <w:lang w:val="uk-UA" w:eastAsia="ko-KR"/>
        </w:rPr>
        <w:t>т.б</w:t>
      </w:r>
      <w:proofErr w:type="spellEnd"/>
      <w:r w:rsidRPr="00B67711">
        <w:rPr>
          <w:rFonts w:ascii="Times New Roman" w:eastAsia="Calibri" w:hAnsi="Times New Roman" w:cs="Times New Roman"/>
          <w:lang w:val="uk-UA" w:eastAsia="ko-KR"/>
        </w:rPr>
        <w:t xml:space="preserve">. </w:t>
      </w:r>
    </w:p>
    <w:p w14:paraId="618B5C8E" w14:textId="77777777" w:rsidR="00EC3C18" w:rsidRPr="00B67711" w:rsidRDefault="00EC3C18" w:rsidP="00B67711">
      <w:pPr>
        <w:tabs>
          <w:tab w:val="num" w:pos="360"/>
        </w:tabs>
        <w:spacing w:after="0" w:line="240" w:lineRule="auto"/>
        <w:jc w:val="both"/>
        <w:rPr>
          <w:rFonts w:ascii="Times New Roman" w:eastAsia="Calibri" w:hAnsi="Times New Roman" w:cs="Times New Roman"/>
          <w:lang w:val="uk-UA" w:eastAsia="ko-KR"/>
        </w:rPr>
      </w:pPr>
    </w:p>
    <w:p w14:paraId="3A6A9585" w14:textId="77777777" w:rsidR="00EC3C18" w:rsidRPr="00B67711" w:rsidRDefault="00EC3C18" w:rsidP="00B67711">
      <w:pPr>
        <w:spacing w:after="0" w:line="240" w:lineRule="auto"/>
        <w:rPr>
          <w:rFonts w:ascii="Times New Roman" w:hAnsi="Times New Roman" w:cs="Times New Roman"/>
          <w:b/>
          <w:i/>
          <w:lang w:val="uk-UA" w:eastAsia="ko-KR"/>
        </w:rPr>
      </w:pPr>
      <w:proofErr w:type="spellStart"/>
      <w:r w:rsidRPr="00B67711">
        <w:rPr>
          <w:rFonts w:ascii="Times New Roman" w:hAnsi="Times New Roman" w:cs="Times New Roman"/>
          <w:b/>
          <w:i/>
          <w:lang w:val="uk-UA" w:eastAsia="ko-KR"/>
        </w:rPr>
        <w:t>Әдістемелік</w:t>
      </w:r>
      <w:proofErr w:type="spellEnd"/>
      <w:r w:rsidRPr="00B67711">
        <w:rPr>
          <w:rFonts w:ascii="Times New Roman" w:hAnsi="Times New Roman" w:cs="Times New Roman"/>
          <w:b/>
          <w:i/>
          <w:lang w:val="uk-UA" w:eastAsia="ko-KR"/>
        </w:rPr>
        <w:t xml:space="preserve"> </w:t>
      </w:r>
      <w:proofErr w:type="spellStart"/>
      <w:r w:rsidRPr="00B67711">
        <w:rPr>
          <w:rFonts w:ascii="Times New Roman" w:hAnsi="Times New Roman" w:cs="Times New Roman"/>
          <w:b/>
          <w:i/>
          <w:lang w:val="uk-UA" w:eastAsia="ko-KR"/>
        </w:rPr>
        <w:t>нұсқаулар</w:t>
      </w:r>
      <w:proofErr w:type="spellEnd"/>
      <w:r w:rsidRPr="00B67711">
        <w:rPr>
          <w:rFonts w:ascii="Times New Roman" w:hAnsi="Times New Roman" w:cs="Times New Roman"/>
          <w:b/>
          <w:i/>
          <w:lang w:val="uk-UA" w:eastAsia="ko-KR"/>
        </w:rPr>
        <w:t>:</w:t>
      </w:r>
    </w:p>
    <w:p w14:paraId="25F6D24E" w14:textId="77777777" w:rsidR="00EC3C18" w:rsidRPr="00B67711" w:rsidRDefault="00EC3C18" w:rsidP="00B67711">
      <w:pPr>
        <w:spacing w:after="0" w:line="240" w:lineRule="auto"/>
        <w:jc w:val="both"/>
        <w:rPr>
          <w:rFonts w:ascii="Times New Roman" w:hAnsi="Times New Roman" w:cs="Times New Roman"/>
          <w:lang w:val="uk-UA" w:eastAsia="ko-KR"/>
        </w:rPr>
      </w:pPr>
      <w:proofErr w:type="spellStart"/>
      <w:r w:rsidRPr="00B67711">
        <w:rPr>
          <w:rFonts w:ascii="Times New Roman" w:hAnsi="Times New Roman" w:cs="Times New Roman"/>
          <w:lang w:val="uk-UA" w:eastAsia="ko-KR"/>
        </w:rPr>
        <w:t>Тапсырмалар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дәріс</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материалдарын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сондай-ақ</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қосымша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оқулықтар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құралдарын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тарихи</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әдебиеттерді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және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мерзімді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басылымдар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деректерін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пайдалана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отырып</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жеке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орындалады</w:t>
      </w:r>
      <w:proofErr w:type="spellEnd"/>
      <w:r w:rsidRPr="00B67711">
        <w:rPr>
          <w:rFonts w:ascii="Times New Roman" w:hAnsi="Times New Roman" w:cs="Times New Roman"/>
          <w:lang w:val="uk-UA" w:eastAsia="ko-KR"/>
        </w:rPr>
        <w:t>.</w:t>
      </w:r>
    </w:p>
    <w:p w14:paraId="08EEBCA7"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uk-UA"/>
        </w:rPr>
      </w:pPr>
    </w:p>
    <w:p w14:paraId="49C7FCA1" w14:textId="77777777" w:rsidR="00EC3C18" w:rsidRPr="00B67711" w:rsidRDefault="00EC3C18" w:rsidP="00B67711">
      <w:pPr>
        <w:widowControl w:val="0"/>
        <w:autoSpaceDE w:val="0"/>
        <w:autoSpaceDN w:val="0"/>
        <w:spacing w:after="0" w:line="240" w:lineRule="auto"/>
        <w:rPr>
          <w:rFonts w:ascii="Times New Roman" w:hAnsi="Times New Roman" w:cs="Times New Roman"/>
          <w:b/>
          <w:lang w:val="kk-KZ"/>
        </w:rPr>
      </w:pPr>
      <w:r w:rsidRPr="00B67711">
        <w:rPr>
          <w:rFonts w:ascii="Times New Roman" w:hAnsi="Times New Roman" w:cs="Times New Roman"/>
          <w:b/>
          <w:lang w:val="kk-KZ"/>
        </w:rPr>
        <w:t>Ұсынылатын әдебиеттер</w:t>
      </w:r>
      <w:r w:rsidRPr="00B67711">
        <w:rPr>
          <w:rFonts w:ascii="Times New Roman" w:hAnsi="Times New Roman" w:cs="Times New Roman"/>
          <w:b/>
        </w:rPr>
        <w:t>:</w:t>
      </w:r>
    </w:p>
    <w:p w14:paraId="18337B8A" w14:textId="77777777" w:rsidR="00EC3C18" w:rsidRPr="00B67711" w:rsidRDefault="00EC3C18" w:rsidP="00B67711">
      <w:pPr>
        <w:widowControl w:val="0"/>
        <w:autoSpaceDE w:val="0"/>
        <w:autoSpaceDN w:val="0"/>
        <w:spacing w:after="0" w:line="240" w:lineRule="auto"/>
        <w:jc w:val="both"/>
        <w:rPr>
          <w:rFonts w:ascii="Times New Roman" w:hAnsi="Times New Roman" w:cs="Times New Roman"/>
          <w:b/>
          <w:bCs/>
          <w:i/>
          <w:lang w:val="kk-KZ"/>
        </w:rPr>
      </w:pPr>
      <w:r w:rsidRPr="00B67711">
        <w:rPr>
          <w:rFonts w:ascii="Times New Roman" w:hAnsi="Times New Roman" w:cs="Times New Roman"/>
          <w:b/>
          <w:bCs/>
          <w:i/>
          <w:lang w:val="kk-KZ"/>
        </w:rPr>
        <w:t>Негізгі:</w:t>
      </w:r>
    </w:p>
    <w:p w14:paraId="0A1728D0" w14:textId="77777777" w:rsidR="00EC3C18" w:rsidRPr="00B67711" w:rsidRDefault="00EC3C18" w:rsidP="001E13D1">
      <w:pPr>
        <w:widowControl w:val="0"/>
        <w:numPr>
          <w:ilvl w:val="0"/>
          <w:numId w:val="5"/>
        </w:numPr>
        <w:tabs>
          <w:tab w:val="left"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Есмагамбетов</w:t>
      </w:r>
      <w:proofErr w:type="spellEnd"/>
      <w:r w:rsidRPr="00B67711">
        <w:rPr>
          <w:rFonts w:ascii="Times New Roman" w:hAnsi="Times New Roman" w:cs="Times New Roman"/>
        </w:rPr>
        <w:t xml:space="preserve"> К. Казахская</w:t>
      </w:r>
      <w:r w:rsidRPr="00B67711">
        <w:rPr>
          <w:rFonts w:ascii="Times New Roman" w:hAnsi="Times New Roman" w:cs="Times New Roman"/>
          <w:lang w:val="kk-KZ"/>
        </w:rPr>
        <w:t xml:space="preserve"> </w:t>
      </w:r>
      <w:r w:rsidRPr="00B67711">
        <w:rPr>
          <w:rFonts w:ascii="Times New Roman" w:hAnsi="Times New Roman" w:cs="Times New Roman"/>
        </w:rPr>
        <w:t xml:space="preserve">диаспора: проблемы этнического выживания. – Алматы: </w:t>
      </w:r>
      <w:proofErr w:type="spellStart"/>
      <w:r w:rsidRPr="00B67711">
        <w:rPr>
          <w:rFonts w:ascii="Times New Roman" w:hAnsi="Times New Roman" w:cs="Times New Roman"/>
        </w:rPr>
        <w:t>Атамұра</w:t>
      </w:r>
      <w:proofErr w:type="spellEnd"/>
      <w:r w:rsidRPr="00B67711">
        <w:rPr>
          <w:rFonts w:ascii="Times New Roman" w:hAnsi="Times New Roman" w:cs="Times New Roman"/>
        </w:rPr>
        <w:t>, 1997. – 224 с.</w:t>
      </w:r>
    </w:p>
    <w:p w14:paraId="35857893" w14:textId="77777777" w:rsidR="00EC3C18" w:rsidRPr="00B67711" w:rsidRDefault="00EC3C18" w:rsidP="001E13D1">
      <w:pPr>
        <w:widowControl w:val="0"/>
        <w:numPr>
          <w:ilvl w:val="0"/>
          <w:numId w:val="5"/>
        </w:numPr>
        <w:tabs>
          <w:tab w:val="left"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Казахская диаспора и репатриация (1991 – 2012): Монография: К.Н. Балтабаева, Т.А. Мамашев, Ж.А. Ермекбай, А.Ж. Баймагамбетова. – Алматы: Елтаным, 2015. – 568 с.: 12 илл.</w:t>
      </w:r>
    </w:p>
    <w:p w14:paraId="5C6F5E0A"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bCs/>
          <w:lang w:val="kk-KZ"/>
        </w:rPr>
        <w:t>Калыш А.Б., Касымова Д.Б. Пути</w:t>
      </w:r>
      <w:r w:rsidRPr="00B67711">
        <w:rPr>
          <w:rFonts w:ascii="Times New Roman" w:hAnsi="Times New Roman" w:cs="Times New Roman"/>
          <w:bCs/>
        </w:rPr>
        <w:t xml:space="preserve"> интеграции </w:t>
      </w:r>
      <w:proofErr w:type="spellStart"/>
      <w:r w:rsidRPr="00B67711">
        <w:rPr>
          <w:rFonts w:ascii="Times New Roman" w:hAnsi="Times New Roman" w:cs="Times New Roman"/>
          <w:bCs/>
        </w:rPr>
        <w:t>оралманов</w:t>
      </w:r>
      <w:proofErr w:type="spellEnd"/>
      <w:r w:rsidRPr="00B67711">
        <w:rPr>
          <w:rFonts w:ascii="Times New Roman" w:hAnsi="Times New Roman" w:cs="Times New Roman"/>
          <w:bCs/>
        </w:rPr>
        <w:t xml:space="preserve"> в казахстанское общество</w:t>
      </w:r>
      <w:r w:rsidRPr="00B67711">
        <w:rPr>
          <w:rFonts w:ascii="Times New Roman" w:hAnsi="Times New Roman" w:cs="Times New Roman"/>
          <w:bCs/>
          <w:lang w:val="kk-KZ"/>
        </w:rPr>
        <w:t>: реалии и вызовы. – Алматы: Қазақ университеті, 2013. – 245 с.</w:t>
      </w:r>
    </w:p>
    <w:p w14:paraId="3777A024"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Калыш А.Б., Касымова Д.Б. Поле и смыслы социокультурной интеграции этнических репатриантов. – Алматы: Қазақ университеті, 2014. – 202 с.</w:t>
      </w:r>
    </w:p>
    <w:p w14:paraId="03475E3F"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bCs/>
          <w:lang w:val="kk-KZ"/>
        </w:rPr>
        <w:t>Калыш А.Б., Касымова Д.Б. Миграции казахов: вызовы этнической репатриации в условиях глобализации. – Алматы: Қазақ университеті, 2015. – 146 с.</w:t>
      </w:r>
    </w:p>
    <w:p w14:paraId="63F75034"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lang w:val="uk-UA"/>
        </w:rPr>
        <w:t>Қазақ</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диаспорасы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бүгіні</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мен</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ертеңі</w:t>
      </w:r>
      <w:proofErr w:type="spellEnd"/>
      <w:r w:rsidRPr="00B67711">
        <w:rPr>
          <w:rFonts w:ascii="Times New Roman" w:hAnsi="Times New Roman" w:cs="Times New Roman"/>
          <w:lang w:val="uk-UA"/>
        </w:rPr>
        <w:t xml:space="preserve"> </w:t>
      </w:r>
      <w:r w:rsidRPr="00B67711">
        <w:rPr>
          <w:rStyle w:val="st"/>
          <w:rFonts w:ascii="Times New Roman" w:hAnsi="Times New Roman" w:cs="Times New Roman"/>
        </w:rPr>
        <w:t xml:space="preserve">= Казахская диаспора: настоящее и будущее. </w:t>
      </w:r>
      <w:r w:rsidRPr="00B67711">
        <w:rPr>
          <w:rStyle w:val="st"/>
          <w:rFonts w:ascii="Times New Roman" w:hAnsi="Times New Roman" w:cs="Times New Roman"/>
          <w:lang w:val="kk-KZ"/>
        </w:rPr>
        <w:t>–</w:t>
      </w:r>
      <w:r w:rsidRPr="00B67711">
        <w:rPr>
          <w:rStyle w:val="ab"/>
          <w:rFonts w:ascii="Times New Roman" w:hAnsi="Times New Roman" w:cs="Times New Roman"/>
          <w:i w:val="0"/>
        </w:rPr>
        <w:t>Астана</w:t>
      </w:r>
      <w:r w:rsidRPr="00B67711">
        <w:rPr>
          <w:rStyle w:val="st"/>
          <w:rFonts w:ascii="Times New Roman" w:hAnsi="Times New Roman" w:cs="Times New Roman"/>
        </w:rPr>
        <w:t xml:space="preserve">: </w:t>
      </w:r>
      <w:proofErr w:type="spellStart"/>
      <w:r w:rsidRPr="00B67711">
        <w:rPr>
          <w:rStyle w:val="st"/>
          <w:rFonts w:ascii="Times New Roman" w:hAnsi="Times New Roman" w:cs="Times New Roman"/>
        </w:rPr>
        <w:t>Елорда</w:t>
      </w:r>
      <w:proofErr w:type="spellEnd"/>
      <w:r w:rsidRPr="00B67711">
        <w:rPr>
          <w:rStyle w:val="st"/>
          <w:rFonts w:ascii="Times New Roman" w:hAnsi="Times New Roman" w:cs="Times New Roman"/>
        </w:rPr>
        <w:t xml:space="preserve">, </w:t>
      </w:r>
      <w:r w:rsidRPr="00B67711">
        <w:rPr>
          <w:rStyle w:val="ab"/>
          <w:rFonts w:ascii="Times New Roman" w:hAnsi="Times New Roman" w:cs="Times New Roman"/>
          <w:i w:val="0"/>
        </w:rPr>
        <w:t>2005</w:t>
      </w:r>
      <w:r w:rsidRPr="00B67711">
        <w:rPr>
          <w:rStyle w:val="st"/>
          <w:rFonts w:ascii="Times New Roman" w:hAnsi="Times New Roman" w:cs="Times New Roman"/>
        </w:rPr>
        <w:t xml:space="preserve">. </w:t>
      </w:r>
      <w:r w:rsidRPr="00B67711">
        <w:rPr>
          <w:rStyle w:val="st"/>
          <w:rFonts w:ascii="Times New Roman" w:hAnsi="Times New Roman" w:cs="Times New Roman"/>
          <w:lang w:val="kk-KZ"/>
        </w:rPr>
        <w:t>–</w:t>
      </w:r>
      <w:r w:rsidRPr="00B67711">
        <w:rPr>
          <w:rStyle w:val="st"/>
          <w:rFonts w:ascii="Times New Roman" w:hAnsi="Times New Roman" w:cs="Times New Roman"/>
        </w:rPr>
        <w:t xml:space="preserve"> 352 б.</w:t>
      </w:r>
      <w:r w:rsidRPr="00B67711">
        <w:rPr>
          <w:rFonts w:ascii="Times New Roman" w:hAnsi="Times New Roman" w:cs="Times New Roman"/>
          <w:lang w:val="uk-UA"/>
        </w:rPr>
        <w:t xml:space="preserve"> </w:t>
      </w:r>
    </w:p>
    <w:p w14:paraId="21CCD960" w14:textId="77777777" w:rsidR="00EC3C18" w:rsidRPr="00B67711" w:rsidRDefault="00EC3C18" w:rsidP="001E13D1">
      <w:pPr>
        <w:widowControl w:val="0"/>
        <w:numPr>
          <w:ilvl w:val="0"/>
          <w:numId w:val="5"/>
        </w:numPr>
        <w:tabs>
          <w:tab w:val="left" w:pos="284"/>
        </w:tabs>
        <w:autoSpaceDE w:val="0"/>
        <w:autoSpaceDN w:val="0"/>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Қинаятұлы З. Жылаған жылдар шежіресі. – Алматы: Мерей, 1995. – 298 б.</w:t>
      </w:r>
    </w:p>
    <w:p w14:paraId="4ABBF35E"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rPr>
      </w:pPr>
      <w:proofErr w:type="spellStart"/>
      <w:r w:rsidRPr="00B67711">
        <w:rPr>
          <w:rFonts w:ascii="Times New Roman" w:hAnsi="Times New Roman" w:cs="Times New Roman"/>
        </w:rPr>
        <w:t>Мендикулова</w:t>
      </w:r>
      <w:proofErr w:type="spellEnd"/>
      <w:r w:rsidRPr="00B67711">
        <w:rPr>
          <w:rFonts w:ascii="Times New Roman" w:hAnsi="Times New Roman" w:cs="Times New Roman"/>
        </w:rPr>
        <w:t xml:space="preserve"> Г.М. Исторические судьбы казахской диаспоры. Происхождение и развитие. </w:t>
      </w:r>
      <w:r w:rsidRPr="00B67711">
        <w:rPr>
          <w:rFonts w:ascii="Times New Roman" w:hAnsi="Times New Roman" w:cs="Times New Roman"/>
          <w:lang w:val="kk-KZ"/>
        </w:rPr>
        <w:t xml:space="preserve">– </w:t>
      </w:r>
      <w:r w:rsidRPr="00B67711">
        <w:rPr>
          <w:rFonts w:ascii="Times New Roman" w:hAnsi="Times New Roman" w:cs="Times New Roman"/>
        </w:rPr>
        <w:t>Алматы</w:t>
      </w:r>
      <w:r w:rsidRPr="00B67711">
        <w:rPr>
          <w:rFonts w:ascii="Times New Roman" w:hAnsi="Times New Roman" w:cs="Times New Roman"/>
          <w:lang w:val="kk-KZ"/>
        </w:rPr>
        <w:t>:</w:t>
      </w:r>
      <w:r w:rsidRPr="00B67711">
        <w:rPr>
          <w:rFonts w:ascii="Times New Roman" w:hAnsi="Times New Roman" w:cs="Times New Roman"/>
        </w:rPr>
        <w:t xml:space="preserve"> </w:t>
      </w:r>
      <w:proofErr w:type="spellStart"/>
      <w:r w:rsidRPr="00B67711">
        <w:rPr>
          <w:rFonts w:ascii="Times New Roman" w:hAnsi="Times New Roman" w:cs="Times New Roman"/>
        </w:rPr>
        <w:t>Ғылым</w:t>
      </w:r>
      <w:proofErr w:type="spellEnd"/>
      <w:r w:rsidRPr="00B67711">
        <w:rPr>
          <w:rFonts w:ascii="Times New Roman" w:hAnsi="Times New Roman" w:cs="Times New Roman"/>
        </w:rPr>
        <w:t>, 1997</w:t>
      </w:r>
      <w:r w:rsidRPr="00B67711">
        <w:rPr>
          <w:rFonts w:ascii="Times New Roman" w:hAnsi="Times New Roman" w:cs="Times New Roman"/>
          <w:lang w:val="kk-KZ"/>
        </w:rPr>
        <w:t>. –</w:t>
      </w:r>
      <w:r w:rsidRPr="00B67711">
        <w:rPr>
          <w:rFonts w:ascii="Times New Roman" w:hAnsi="Times New Roman" w:cs="Times New Roman"/>
        </w:rPr>
        <w:t xml:space="preserve"> 261 с</w:t>
      </w:r>
      <w:r w:rsidRPr="00B67711">
        <w:rPr>
          <w:rFonts w:ascii="Times New Roman" w:hAnsi="Times New Roman" w:cs="Times New Roman"/>
          <w:lang w:val="kk-KZ"/>
        </w:rPr>
        <w:t>.</w:t>
      </w:r>
    </w:p>
    <w:p w14:paraId="27743F88" w14:textId="77777777" w:rsidR="00EC3C18" w:rsidRPr="00B67711" w:rsidRDefault="00EC3C18" w:rsidP="001E13D1">
      <w:pPr>
        <w:widowControl w:val="0"/>
        <w:numPr>
          <w:ilvl w:val="0"/>
          <w:numId w:val="5"/>
        </w:numPr>
        <w:tabs>
          <w:tab w:val="clear" w:pos="540"/>
          <w:tab w:val="left" w:pos="284"/>
          <w:tab w:val="left" w:pos="900"/>
        </w:tabs>
        <w:spacing w:after="0" w:line="240" w:lineRule="auto"/>
        <w:ind w:left="0" w:firstLine="0"/>
        <w:jc w:val="both"/>
        <w:rPr>
          <w:rFonts w:ascii="Times New Roman" w:hAnsi="Times New Roman" w:cs="Times New Roman"/>
        </w:rPr>
      </w:pPr>
      <w:r w:rsidRPr="00B67711">
        <w:rPr>
          <w:rFonts w:ascii="Times New Roman" w:hAnsi="Times New Roman" w:cs="Times New Roman"/>
          <w:lang w:val="kk-KZ"/>
        </w:rPr>
        <w:t>Мендикулова Г.М. Казахская диаспора: история и развитие. – Алматы: Реиз, 2006. – 341 с.</w:t>
      </w:r>
    </w:p>
    <w:p w14:paraId="31B60AD7" w14:textId="77777777" w:rsidR="00EC3C18" w:rsidRPr="00B67711" w:rsidRDefault="00EC3C18" w:rsidP="001E13D1">
      <w:pPr>
        <w:widowControl w:val="0"/>
        <w:numPr>
          <w:ilvl w:val="0"/>
          <w:numId w:val="5"/>
        </w:numPr>
        <w:tabs>
          <w:tab w:val="left" w:pos="284"/>
          <w:tab w:val="left" w:pos="426"/>
        </w:tabs>
        <w:autoSpaceDE w:val="0"/>
        <w:autoSpaceDN w:val="0"/>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Назарбаев Н.Ә. Қазақтың бүкіл тарихы – бірігу тарихы, тұтастану тарихы //Қазақ тарихы. – 1998. – № 3. – 3-10 бб.</w:t>
      </w:r>
    </w:p>
    <w:p w14:paraId="2FCAAA0E" w14:textId="77777777" w:rsidR="00EC3C18" w:rsidRPr="00B67711" w:rsidRDefault="00EC3C18" w:rsidP="00B67711">
      <w:pPr>
        <w:widowControl w:val="0"/>
        <w:tabs>
          <w:tab w:val="left" w:pos="284"/>
        </w:tabs>
        <w:autoSpaceDE w:val="0"/>
        <w:autoSpaceDN w:val="0"/>
        <w:spacing w:after="0" w:line="240" w:lineRule="auto"/>
        <w:jc w:val="both"/>
        <w:rPr>
          <w:rFonts w:ascii="Times New Roman" w:hAnsi="Times New Roman" w:cs="Times New Roman"/>
          <w:lang w:val="kk-KZ"/>
        </w:rPr>
      </w:pPr>
    </w:p>
    <w:p w14:paraId="0CEAADA9" w14:textId="77777777" w:rsidR="00EC3C18" w:rsidRPr="00B67711" w:rsidRDefault="00EC3C18" w:rsidP="00B67711">
      <w:pPr>
        <w:widowControl w:val="0"/>
        <w:tabs>
          <w:tab w:val="left" w:pos="284"/>
        </w:tabs>
        <w:autoSpaceDE w:val="0"/>
        <w:autoSpaceDN w:val="0"/>
        <w:spacing w:after="0" w:line="240" w:lineRule="auto"/>
        <w:jc w:val="both"/>
        <w:rPr>
          <w:rFonts w:ascii="Times New Roman" w:hAnsi="Times New Roman" w:cs="Times New Roman"/>
          <w:b/>
          <w:bCs/>
          <w:i/>
          <w:lang w:val="kk-KZ"/>
        </w:rPr>
      </w:pPr>
      <w:r w:rsidRPr="00B67711">
        <w:rPr>
          <w:rFonts w:ascii="Times New Roman" w:hAnsi="Times New Roman" w:cs="Times New Roman"/>
          <w:b/>
          <w:bCs/>
          <w:i/>
          <w:lang w:val="kk-KZ"/>
        </w:rPr>
        <w:t>Қосымша:</w:t>
      </w:r>
    </w:p>
    <w:p w14:paraId="2214E651"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Айдарбаев</w:t>
      </w:r>
      <w:proofErr w:type="spellEnd"/>
      <w:r w:rsidRPr="00B67711">
        <w:rPr>
          <w:rFonts w:ascii="Times New Roman" w:hAnsi="Times New Roman" w:cs="Times New Roman"/>
        </w:rPr>
        <w:t xml:space="preserve"> С. Международно-правовые и внутригосударственные аспекты статуса национальных меньшинств в Казахстане. – Алматы, 2006. – 215 с.</w:t>
      </w:r>
    </w:p>
    <w:p w14:paraId="16D47490"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hAnsi="Times New Roman" w:cs="Times New Roman"/>
          <w:bCs/>
          <w:lang w:val="kk-KZ"/>
        </w:rPr>
      </w:pPr>
      <w:r w:rsidRPr="00B67711">
        <w:rPr>
          <w:rFonts w:ascii="Times New Roman" w:hAnsi="Times New Roman" w:cs="Times New Roman"/>
          <w:lang w:val="kk-KZ"/>
        </w:rPr>
        <w:t>Казахская диаспора: проблемы этнического выживания / сост. К.Л. Есмагамбетов. – Алматы: Атамұра, 1997. – 298 с.</w:t>
      </w:r>
    </w:p>
    <w:p w14:paraId="6F88888F" w14:textId="77777777" w:rsidR="00EC3C18" w:rsidRPr="00B67711" w:rsidRDefault="00EC3C18" w:rsidP="001E13D1">
      <w:pPr>
        <w:widowControl w:val="0"/>
        <w:numPr>
          <w:ilvl w:val="0"/>
          <w:numId w:val="6"/>
        </w:numPr>
        <w:tabs>
          <w:tab w:val="clear" w:pos="720"/>
          <w:tab w:val="num" w:pos="284"/>
          <w:tab w:val="left" w:pos="90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bCs/>
          <w:lang w:val="kk-KZ"/>
        </w:rPr>
        <w:t>Калыш А.Б., Касымова Д.Б. Репатрианты Казахстана: учебное пособие. – Алматы: Қазақ университеті, 2015. – 364 с.</w:t>
      </w:r>
    </w:p>
    <w:p w14:paraId="63EBC464"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hAnsi="Times New Roman" w:cs="Times New Roman"/>
          <w:bCs/>
          <w:lang w:val="kk-KZ"/>
        </w:rPr>
      </w:pPr>
      <w:r w:rsidRPr="00B67711">
        <w:rPr>
          <w:rFonts w:ascii="Times New Roman" w:hAnsi="Times New Roman" w:cs="Times New Roman"/>
          <w:lang w:val="kk-KZ"/>
        </w:rPr>
        <w:t>Қазақ көші – қазақтың қауымдасуы: Қазақстан Республикасы Президенті Мұрағатының қорынан құжаттар жинағы (Дүниежүзі қазақтары қауымдастығының 20 жылдығына арналған / құраст. К.Н. Балтабаева. – Алматы: Дүниежүзі қазақтары қауымдастығы «Атажұрт» баспа орталығы, 2012. – 352 б.</w:t>
      </w:r>
    </w:p>
    <w:p w14:paraId="66DA26A3"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Қалшабаева Б.К. Орта Азия қазақтары (тарихи-этнографиялық зерттеу): тарих ғыл. докт. дис. ... авторефераты. – Алматы, 2010. – 52 б.</w:t>
      </w:r>
    </w:p>
    <w:p w14:paraId="5A093426"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 xml:space="preserve">Қалыш А.Б., Қозғамбаева Г.Б. Моңғолиядағы қазақ диаспорасының тарихы: оқу құралы. – </w:t>
      </w:r>
      <w:r w:rsidRPr="00B67711">
        <w:rPr>
          <w:rFonts w:ascii="Times New Roman" w:hAnsi="Times New Roman" w:cs="Times New Roman"/>
          <w:lang w:val="kk-KZ"/>
        </w:rPr>
        <w:lastRenderedPageBreak/>
        <w:t>Алматы: Қазақ университеті, 2014. – 172 б.</w:t>
      </w:r>
    </w:p>
    <w:p w14:paraId="2E227617" w14:textId="77777777" w:rsidR="00EC3C18" w:rsidRPr="00B67711" w:rsidRDefault="00EC3C18" w:rsidP="001E13D1">
      <w:pPr>
        <w:widowControl w:val="0"/>
        <w:numPr>
          <w:ilvl w:val="0"/>
          <w:numId w:val="6"/>
        </w:numPr>
        <w:tabs>
          <w:tab w:val="left" w:pos="284"/>
          <w:tab w:val="num" w:pos="360"/>
        </w:tabs>
        <w:spacing w:after="0" w:line="240" w:lineRule="auto"/>
        <w:ind w:left="0" w:firstLine="0"/>
        <w:jc w:val="both"/>
        <w:rPr>
          <w:rFonts w:ascii="Times New Roman" w:eastAsia="Calibri" w:hAnsi="Times New Roman" w:cs="Times New Roman"/>
          <w:b/>
          <w:lang w:val="kk-KZ" w:eastAsia="ko-KR"/>
        </w:rPr>
      </w:pPr>
      <w:r w:rsidRPr="00B67711">
        <w:rPr>
          <w:rFonts w:ascii="Times New Roman" w:hAnsi="Times New Roman" w:cs="Times New Roman"/>
          <w:lang w:val="kk-KZ"/>
        </w:rPr>
        <w:t xml:space="preserve">О государственной программе поддержки соотечественникам, проживающих за рубежом. Указ Президента РК от 31 декабря 1996 г. // Казахстанская правда. </w:t>
      </w:r>
      <w:r w:rsidRPr="00B67711">
        <w:rPr>
          <w:rFonts w:ascii="Times New Roman" w:hAnsi="Times New Roman" w:cs="Times New Roman"/>
        </w:rPr>
        <w:t>–</w:t>
      </w:r>
      <w:r w:rsidRPr="00B67711">
        <w:rPr>
          <w:rFonts w:ascii="Times New Roman" w:hAnsi="Times New Roman" w:cs="Times New Roman"/>
          <w:lang w:val="kk-KZ"/>
        </w:rPr>
        <w:t xml:space="preserve"> 1997. </w:t>
      </w:r>
      <w:r w:rsidRPr="00B67711">
        <w:rPr>
          <w:rFonts w:ascii="Times New Roman" w:hAnsi="Times New Roman" w:cs="Times New Roman"/>
        </w:rPr>
        <w:t>–</w:t>
      </w:r>
      <w:r w:rsidRPr="00B67711">
        <w:rPr>
          <w:rFonts w:ascii="Times New Roman" w:hAnsi="Times New Roman" w:cs="Times New Roman"/>
          <w:lang w:val="kk-KZ"/>
        </w:rPr>
        <w:t xml:space="preserve"> 5 января.</w:t>
      </w:r>
    </w:p>
    <w:p w14:paraId="7B19137D" w14:textId="77777777" w:rsidR="00EC3C18" w:rsidRPr="00B67711" w:rsidRDefault="00EC3C18" w:rsidP="00B67711">
      <w:pPr>
        <w:spacing w:after="0" w:line="240" w:lineRule="auto"/>
        <w:rPr>
          <w:rFonts w:ascii="Times New Roman" w:hAnsi="Times New Roman" w:cs="Times New Roman"/>
        </w:rPr>
      </w:pPr>
    </w:p>
    <w:p w14:paraId="0C0D9906" w14:textId="77777777" w:rsidR="00EC3C18" w:rsidRPr="00B67711" w:rsidRDefault="00EC3C18" w:rsidP="00B67711">
      <w:pPr>
        <w:spacing w:after="0" w:line="240" w:lineRule="auto"/>
        <w:rPr>
          <w:rFonts w:ascii="Times New Roman" w:hAnsi="Times New Roman" w:cs="Times New Roman"/>
        </w:rPr>
      </w:pPr>
    </w:p>
    <w:p w14:paraId="00B44357" w14:textId="77777777" w:rsidR="00EC3C18" w:rsidRPr="00B67711" w:rsidRDefault="00EC3C18" w:rsidP="00B67711">
      <w:pPr>
        <w:spacing w:after="0" w:line="240" w:lineRule="auto"/>
        <w:rPr>
          <w:rFonts w:ascii="Times New Roman" w:hAnsi="Times New Roman" w:cs="Times New Roman"/>
        </w:rPr>
      </w:pP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11-12</w:t>
      </w:r>
      <w:r w:rsidRPr="00B67711">
        <w:rPr>
          <w:rFonts w:ascii="Times New Roman" w:eastAsia="Calibri" w:hAnsi="Times New Roman" w:cs="Times New Roman"/>
          <w:b/>
          <w:lang w:val="be-BY"/>
        </w:rPr>
        <w:t>.</w:t>
      </w:r>
      <w:r w:rsidRPr="00B67711">
        <w:rPr>
          <w:rFonts w:ascii="Times New Roman" w:hAnsi="Times New Roman" w:cs="Times New Roman"/>
          <w:lang w:val="uk-UA"/>
        </w:rPr>
        <w:t xml:space="preserve"> </w:t>
      </w:r>
      <w:r w:rsidRPr="00B67711">
        <w:rPr>
          <w:rFonts w:ascii="Times New Roman" w:hAnsi="Times New Roman" w:cs="Times New Roman"/>
          <w:b/>
          <w:lang w:val="uk-UA"/>
        </w:rPr>
        <w:t xml:space="preserve">1979-1989 </w:t>
      </w:r>
      <w:proofErr w:type="spellStart"/>
      <w:r w:rsidRPr="00B67711">
        <w:rPr>
          <w:rFonts w:ascii="Times New Roman" w:hAnsi="Times New Roman" w:cs="Times New Roman"/>
          <w:b/>
          <w:lang w:val="uk-UA"/>
        </w:rPr>
        <w:t>жылдардағы</w:t>
      </w:r>
      <w:proofErr w:type="spellEnd"/>
      <w:r w:rsidRPr="00B67711">
        <w:rPr>
          <w:rFonts w:ascii="Times New Roman" w:hAnsi="Times New Roman" w:cs="Times New Roman"/>
          <w:b/>
          <w:lang w:val="uk-UA"/>
        </w:rPr>
        <w:t xml:space="preserve"> </w:t>
      </w:r>
      <w:proofErr w:type="spellStart"/>
      <w:r w:rsidRPr="00B67711">
        <w:rPr>
          <w:rFonts w:ascii="Times New Roman" w:hAnsi="Times New Roman" w:cs="Times New Roman"/>
          <w:b/>
          <w:lang w:val="uk-UA"/>
        </w:rPr>
        <w:t>Қазақстандағы</w:t>
      </w:r>
      <w:proofErr w:type="spellEnd"/>
      <w:r w:rsidRPr="00B67711">
        <w:rPr>
          <w:rFonts w:ascii="Times New Roman" w:hAnsi="Times New Roman" w:cs="Times New Roman"/>
          <w:b/>
          <w:lang w:val="uk-UA"/>
        </w:rPr>
        <w:t xml:space="preserve"> </w:t>
      </w:r>
      <w:proofErr w:type="spellStart"/>
      <w:r w:rsidRPr="00B67711">
        <w:rPr>
          <w:rFonts w:ascii="Times New Roman" w:hAnsi="Times New Roman" w:cs="Times New Roman"/>
          <w:b/>
          <w:lang w:val="uk-UA"/>
        </w:rPr>
        <w:t>көші-қон</w:t>
      </w:r>
      <w:proofErr w:type="spellEnd"/>
      <w:r w:rsidRPr="00B67711">
        <w:rPr>
          <w:rFonts w:ascii="Times New Roman" w:hAnsi="Times New Roman" w:cs="Times New Roman"/>
          <w:b/>
          <w:lang w:val="uk-UA"/>
        </w:rPr>
        <w:t xml:space="preserve"> </w:t>
      </w:r>
      <w:r w:rsidRPr="00B67711">
        <w:rPr>
          <w:rFonts w:ascii="Times New Roman" w:hAnsi="Times New Roman" w:cs="Times New Roman"/>
          <w:b/>
          <w:lang w:val="kk-KZ"/>
        </w:rPr>
        <w:t>мәселелері</w:t>
      </w:r>
      <w:r w:rsidRPr="00B67711">
        <w:rPr>
          <w:rFonts w:ascii="Times New Roman" w:hAnsi="Times New Roman" w:cs="Times New Roman"/>
        </w:rPr>
        <w:t>.</w:t>
      </w:r>
    </w:p>
    <w:p w14:paraId="1E881103" w14:textId="77777777" w:rsidR="00EC3C18" w:rsidRPr="00B67711" w:rsidRDefault="00EC3C18" w:rsidP="00B67711">
      <w:pPr>
        <w:spacing w:after="0" w:line="240" w:lineRule="auto"/>
        <w:rPr>
          <w:rFonts w:ascii="Times New Roman" w:hAnsi="Times New Roman" w:cs="Times New Roman"/>
        </w:rPr>
      </w:pPr>
    </w:p>
    <w:p w14:paraId="6501609A" w14:textId="77777777" w:rsidR="00EC3C18" w:rsidRPr="00B67711" w:rsidRDefault="00EC3C18" w:rsidP="00B67711">
      <w:pPr>
        <w:spacing w:after="0" w:line="240" w:lineRule="auto"/>
        <w:rPr>
          <w:rFonts w:ascii="Times New Roman" w:eastAsia="Calibri" w:hAnsi="Times New Roman" w:cs="Times New Roman"/>
          <w:lang w:val="be-BY" w:eastAsia="ko-KR"/>
        </w:rPr>
      </w:pPr>
      <w:r w:rsidRPr="00B67711">
        <w:rPr>
          <w:rFonts w:ascii="Times New Roman" w:eastAsia="Calibri" w:hAnsi="Times New Roman" w:cs="Times New Roman"/>
          <w:b/>
          <w:lang w:val="be-BY" w:eastAsia="ko-KR"/>
        </w:rPr>
        <w:t>Мақсаты:</w:t>
      </w:r>
      <w:r w:rsidRPr="00B67711">
        <w:rPr>
          <w:rFonts w:ascii="Times New Roman" w:eastAsia="Calibri" w:hAnsi="Times New Roman" w:cs="Times New Roman"/>
          <w:lang w:val="be-BY" w:eastAsia="ko-KR"/>
        </w:rPr>
        <w:t xml:space="preserve"> Көші-қонның ерекшеліктеріне қарай иммиграция “елге тұрақты және уақытша тұруға келу), эммиграция (елден тұрақты қоныс аударуп кету) және республика ішілік көші-қон үдерістерін қарастыру.</w:t>
      </w:r>
    </w:p>
    <w:p w14:paraId="00E3E85A" w14:textId="77777777" w:rsidR="00EC3C18" w:rsidRPr="00B67711" w:rsidRDefault="00EC3C18" w:rsidP="00B67711">
      <w:pPr>
        <w:spacing w:after="0" w:line="240" w:lineRule="auto"/>
        <w:rPr>
          <w:rFonts w:ascii="Times New Roman" w:eastAsia="Calibri" w:hAnsi="Times New Roman" w:cs="Times New Roman"/>
          <w:b/>
          <w:lang w:val="be-BY" w:eastAsia="ko-KR"/>
        </w:rPr>
      </w:pPr>
    </w:p>
    <w:p w14:paraId="42556BCF" w14:textId="77777777" w:rsidR="00EC3C18" w:rsidRPr="00B67711" w:rsidRDefault="00EC3C18" w:rsidP="00B67711">
      <w:pPr>
        <w:spacing w:after="0" w:line="240" w:lineRule="auto"/>
        <w:jc w:val="center"/>
        <w:rPr>
          <w:rFonts w:ascii="Times New Roman" w:eastAsia="Calibri" w:hAnsi="Times New Roman" w:cs="Times New Roman"/>
          <w:b/>
          <w:lang w:val="be-BY"/>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6215B6FF"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1. Көші-қонға байланысты жалпы түсініктемелер. </w:t>
      </w:r>
    </w:p>
    <w:p w14:paraId="761A2EEC"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2. 1959-1989 жылдардағы Қазақстанның ішкі көші-қон процестері. </w:t>
      </w:r>
    </w:p>
    <w:p w14:paraId="65870F37" w14:textId="77777777" w:rsidR="00EC3C18" w:rsidRPr="00B67711" w:rsidRDefault="00EC3C18" w:rsidP="00B67711">
      <w:pPr>
        <w:widowControl w:val="0"/>
        <w:autoSpaceDE w:val="0"/>
        <w:autoSpaceDN w:val="0"/>
        <w:spacing w:after="0" w:line="240" w:lineRule="auto"/>
        <w:jc w:val="both"/>
        <w:rPr>
          <w:rFonts w:ascii="Times New Roman" w:hAnsi="Times New Roman" w:cs="Times New Roman"/>
          <w:lang w:val="kk-KZ"/>
        </w:rPr>
      </w:pPr>
      <w:r w:rsidRPr="00B67711">
        <w:rPr>
          <w:rFonts w:ascii="Times New Roman" w:hAnsi="Times New Roman" w:cs="Times New Roman"/>
          <w:lang w:val="be-BY"/>
        </w:rPr>
        <w:t xml:space="preserve">3. </w:t>
      </w:r>
      <w:r w:rsidRPr="00B67711">
        <w:rPr>
          <w:rFonts w:ascii="Times New Roman" w:hAnsi="Times New Roman" w:cs="Times New Roman"/>
          <w:lang w:val="kk-KZ"/>
        </w:rPr>
        <w:t>Көші-қонның негізгі себептері мен факторлары.</w:t>
      </w:r>
    </w:p>
    <w:p w14:paraId="095F9803" w14:textId="77777777" w:rsidR="00EC3C18" w:rsidRPr="00B67711" w:rsidRDefault="00EC3C18" w:rsidP="00B67711">
      <w:pPr>
        <w:widowControl w:val="0"/>
        <w:autoSpaceDE w:val="0"/>
        <w:autoSpaceDN w:val="0"/>
        <w:spacing w:after="0" w:line="240" w:lineRule="auto"/>
        <w:jc w:val="both"/>
        <w:rPr>
          <w:rFonts w:ascii="Times New Roman" w:hAnsi="Times New Roman" w:cs="Times New Roman"/>
          <w:lang w:val="kk-KZ"/>
        </w:rPr>
      </w:pPr>
      <w:r w:rsidRPr="00B67711">
        <w:rPr>
          <w:rFonts w:ascii="Times New Roman" w:hAnsi="Times New Roman" w:cs="Times New Roman"/>
          <w:lang w:val="kk-KZ"/>
        </w:rPr>
        <w:t>4. Көші-қон квотасы мен үлестемесі.</w:t>
      </w:r>
    </w:p>
    <w:p w14:paraId="33575533" w14:textId="77777777" w:rsidR="00EC3C18" w:rsidRPr="00B67711" w:rsidRDefault="00EC3C18" w:rsidP="00B67711">
      <w:pPr>
        <w:widowControl w:val="0"/>
        <w:autoSpaceDE w:val="0"/>
        <w:autoSpaceDN w:val="0"/>
        <w:spacing w:after="0" w:line="240" w:lineRule="auto"/>
        <w:jc w:val="both"/>
        <w:rPr>
          <w:rFonts w:ascii="Times New Roman" w:hAnsi="Times New Roman" w:cs="Times New Roman"/>
          <w:lang w:val="kk-KZ"/>
        </w:rPr>
      </w:pPr>
      <w:r w:rsidRPr="00B67711">
        <w:rPr>
          <w:rFonts w:ascii="Times New Roman" w:hAnsi="Times New Roman" w:cs="Times New Roman"/>
          <w:lang w:val="kk-KZ"/>
        </w:rPr>
        <w:t>5. Республикадан басқа мемлекеттерге қазақстандықтардың эмиграциясының басты себептері.</w:t>
      </w:r>
    </w:p>
    <w:p w14:paraId="386C6284" w14:textId="77777777" w:rsidR="00EC3C18" w:rsidRPr="00B67711" w:rsidRDefault="00EC3C18" w:rsidP="00B67711">
      <w:pPr>
        <w:widowControl w:val="0"/>
        <w:autoSpaceDE w:val="0"/>
        <w:autoSpaceDN w:val="0"/>
        <w:spacing w:after="0" w:line="240" w:lineRule="auto"/>
        <w:rPr>
          <w:rFonts w:ascii="Times New Roman" w:hAnsi="Times New Roman" w:cs="Times New Roman"/>
          <w:lang w:val="kk-KZ"/>
        </w:rPr>
      </w:pPr>
    </w:p>
    <w:p w14:paraId="310C2564" w14:textId="77777777" w:rsidR="00EC3C18" w:rsidRPr="00B67711" w:rsidRDefault="00EC3C18" w:rsidP="00B67711">
      <w:pPr>
        <w:spacing w:after="0" w:line="240" w:lineRule="auto"/>
        <w:rPr>
          <w:rFonts w:ascii="Times New Roman" w:hAnsi="Times New Roman" w:cs="Times New Roman"/>
          <w:b/>
          <w:i/>
          <w:lang w:val="kk-KZ" w:eastAsia="ko-KR"/>
        </w:rPr>
      </w:pPr>
      <w:r w:rsidRPr="00B67711">
        <w:rPr>
          <w:rFonts w:ascii="Times New Roman" w:hAnsi="Times New Roman" w:cs="Times New Roman"/>
          <w:b/>
          <w:i/>
          <w:lang w:val="kk-KZ" w:eastAsia="ko-KR"/>
        </w:rPr>
        <w:t>Әдістемелік нұсқаулар:</w:t>
      </w:r>
    </w:p>
    <w:p w14:paraId="3A033316" w14:textId="77777777" w:rsidR="00EC3C18" w:rsidRPr="00B67711" w:rsidRDefault="00EC3C18" w:rsidP="00B67711">
      <w:pPr>
        <w:spacing w:after="0" w:line="240" w:lineRule="auto"/>
        <w:jc w:val="both"/>
        <w:rPr>
          <w:rFonts w:ascii="Times New Roman" w:hAnsi="Times New Roman" w:cs="Times New Roman"/>
          <w:lang w:val="kk-KZ" w:eastAsia="ko-KR"/>
        </w:rPr>
      </w:pPr>
      <w:r w:rsidRPr="00B67711">
        <w:rPr>
          <w:rFonts w:ascii="Times New Roman" w:hAnsi="Times New Roman" w:cs="Times New Roman"/>
          <w:lang w:val="kk-KZ"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27CBB0F4"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kk-KZ"/>
        </w:rPr>
      </w:pPr>
    </w:p>
    <w:p w14:paraId="4C5051F0" w14:textId="77777777" w:rsidR="00EC3C18" w:rsidRPr="00B67711" w:rsidRDefault="00EC3C18" w:rsidP="00B67711">
      <w:pPr>
        <w:widowControl w:val="0"/>
        <w:autoSpaceDE w:val="0"/>
        <w:autoSpaceDN w:val="0"/>
        <w:spacing w:after="0" w:line="240" w:lineRule="auto"/>
        <w:rPr>
          <w:rFonts w:ascii="Times New Roman" w:hAnsi="Times New Roman" w:cs="Times New Roman"/>
          <w:b/>
          <w:lang w:val="kk-KZ"/>
        </w:rPr>
      </w:pPr>
      <w:r w:rsidRPr="00B67711">
        <w:rPr>
          <w:rFonts w:ascii="Times New Roman" w:hAnsi="Times New Roman" w:cs="Times New Roman"/>
          <w:b/>
          <w:lang w:val="kk-KZ"/>
        </w:rPr>
        <w:t>Ұсынылатын әдебиеттер</w:t>
      </w:r>
    </w:p>
    <w:p w14:paraId="40644119" w14:textId="77777777" w:rsidR="00EC3C18" w:rsidRPr="00B67711" w:rsidRDefault="00EC3C18" w:rsidP="00B67711">
      <w:pPr>
        <w:widowControl w:val="0"/>
        <w:autoSpaceDE w:val="0"/>
        <w:autoSpaceDN w:val="0"/>
        <w:spacing w:after="0" w:line="240" w:lineRule="auto"/>
        <w:jc w:val="both"/>
        <w:rPr>
          <w:rFonts w:ascii="Times New Roman" w:hAnsi="Times New Roman" w:cs="Times New Roman"/>
          <w:bCs/>
          <w:i/>
          <w:lang w:val="kk-KZ"/>
        </w:rPr>
      </w:pPr>
      <w:r w:rsidRPr="00B67711">
        <w:rPr>
          <w:rFonts w:ascii="Times New Roman" w:hAnsi="Times New Roman" w:cs="Times New Roman"/>
          <w:bCs/>
          <w:i/>
          <w:lang w:val="kk-KZ"/>
        </w:rPr>
        <w:t>Негізгі:</w:t>
      </w:r>
    </w:p>
    <w:p w14:paraId="61223EE9"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Style w:val="st"/>
          <w:rFonts w:ascii="Times New Roman" w:hAnsi="Times New Roman" w:cs="Times New Roman"/>
          <w:bCs/>
        </w:rPr>
      </w:pPr>
      <w:proofErr w:type="spellStart"/>
      <w:r w:rsidRPr="00B67711">
        <w:rPr>
          <w:rFonts w:ascii="Times New Roman" w:hAnsi="Times New Roman" w:cs="Times New Roman"/>
          <w:lang w:val="uk-UA"/>
        </w:rPr>
        <w:t>Асылбеков</w:t>
      </w:r>
      <w:proofErr w:type="spellEnd"/>
      <w:r w:rsidRPr="00B67711">
        <w:rPr>
          <w:rFonts w:ascii="Times New Roman" w:hAnsi="Times New Roman" w:cs="Times New Roman"/>
          <w:lang w:val="uk-UA"/>
        </w:rPr>
        <w:t xml:space="preserve"> М.Х., </w:t>
      </w:r>
      <w:proofErr w:type="spellStart"/>
      <w:r w:rsidRPr="00B67711">
        <w:rPr>
          <w:rFonts w:ascii="Times New Roman" w:hAnsi="Times New Roman" w:cs="Times New Roman"/>
          <w:lang w:val="uk-UA"/>
        </w:rPr>
        <w:t>Галиев</w:t>
      </w:r>
      <w:proofErr w:type="spellEnd"/>
      <w:r w:rsidRPr="00B67711">
        <w:rPr>
          <w:rFonts w:ascii="Times New Roman" w:hAnsi="Times New Roman" w:cs="Times New Roman"/>
          <w:lang w:val="uk-UA"/>
        </w:rPr>
        <w:t xml:space="preserve"> А.Б. </w:t>
      </w:r>
      <w:proofErr w:type="spellStart"/>
      <w:r w:rsidRPr="00B67711">
        <w:rPr>
          <w:rFonts w:ascii="Times New Roman" w:hAnsi="Times New Roman" w:cs="Times New Roman"/>
          <w:lang w:val="uk-UA"/>
        </w:rPr>
        <w:t>Социально-демографические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процессы</w:t>
      </w:r>
      <w:proofErr w:type="spellEnd"/>
      <w:r w:rsidRPr="00B67711">
        <w:rPr>
          <w:rFonts w:ascii="Times New Roman" w:hAnsi="Times New Roman" w:cs="Times New Roman"/>
          <w:lang w:val="uk-UA"/>
        </w:rPr>
        <w:t xml:space="preserve"> в Казахстане (1917-1980). – Алма-Ата: </w:t>
      </w:r>
      <w:proofErr w:type="spellStart"/>
      <w:r w:rsidRPr="00B67711">
        <w:rPr>
          <w:rStyle w:val="st"/>
          <w:rFonts w:ascii="Times New Roman" w:hAnsi="Times New Roman" w:cs="Times New Roman"/>
        </w:rPr>
        <w:t>Ғылым</w:t>
      </w:r>
      <w:proofErr w:type="spellEnd"/>
      <w:r w:rsidRPr="00B67711">
        <w:rPr>
          <w:rStyle w:val="st"/>
          <w:rFonts w:ascii="Times New Roman" w:hAnsi="Times New Roman" w:cs="Times New Roman"/>
        </w:rPr>
        <w:t xml:space="preserve">, </w:t>
      </w:r>
      <w:r w:rsidRPr="00B67711">
        <w:rPr>
          <w:rStyle w:val="ab"/>
          <w:rFonts w:ascii="Times New Roman" w:hAnsi="Times New Roman" w:cs="Times New Roman"/>
          <w:i w:val="0"/>
        </w:rPr>
        <w:t>1991</w:t>
      </w:r>
      <w:r w:rsidRPr="00B67711">
        <w:rPr>
          <w:rStyle w:val="st"/>
          <w:rFonts w:ascii="Times New Roman" w:hAnsi="Times New Roman" w:cs="Times New Roman"/>
          <w:i/>
        </w:rPr>
        <w:t>.</w:t>
      </w:r>
      <w:r w:rsidRPr="00B67711">
        <w:rPr>
          <w:rStyle w:val="st"/>
          <w:rFonts w:ascii="Times New Roman" w:hAnsi="Times New Roman" w:cs="Times New Roman"/>
        </w:rPr>
        <w:t xml:space="preserve"> – 185 с.</w:t>
      </w:r>
    </w:p>
    <w:p w14:paraId="79D460E2"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Ионцев</w:t>
      </w:r>
      <w:proofErr w:type="spellEnd"/>
      <w:r w:rsidRPr="00B67711">
        <w:rPr>
          <w:rFonts w:ascii="Times New Roman" w:hAnsi="Times New Roman" w:cs="Times New Roman"/>
        </w:rPr>
        <w:t xml:space="preserve"> В. Международная миграция населения: теория и история изучения. – М.:</w:t>
      </w:r>
      <w:r w:rsidRPr="00B67711">
        <w:rPr>
          <w:rFonts w:ascii="Times New Roman" w:hAnsi="Times New Roman" w:cs="Times New Roman"/>
          <w:lang w:val="kk-KZ"/>
        </w:rPr>
        <w:t xml:space="preserve"> </w:t>
      </w:r>
      <w:r w:rsidRPr="00B67711">
        <w:rPr>
          <w:rFonts w:ascii="Times New Roman" w:hAnsi="Times New Roman" w:cs="Times New Roman"/>
        </w:rPr>
        <w:t>МАКС</w:t>
      </w:r>
      <w:r w:rsidRPr="00B67711">
        <w:rPr>
          <w:rFonts w:ascii="Times New Roman" w:hAnsi="Times New Roman" w:cs="Times New Roman"/>
          <w:lang w:val="kk-KZ"/>
        </w:rPr>
        <w:t>-</w:t>
      </w:r>
      <w:r w:rsidRPr="00B67711">
        <w:rPr>
          <w:rFonts w:ascii="Times New Roman" w:hAnsi="Times New Roman" w:cs="Times New Roman"/>
        </w:rPr>
        <w:t>Пресс, 1999.</w:t>
      </w:r>
    </w:p>
    <w:p w14:paraId="6395C20C"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Исинцев</w:t>
      </w:r>
      <w:proofErr w:type="spellEnd"/>
      <w:r w:rsidRPr="00B67711">
        <w:rPr>
          <w:rFonts w:ascii="Times New Roman" w:hAnsi="Times New Roman" w:cs="Times New Roman"/>
        </w:rPr>
        <w:t xml:space="preserve"> В.А. Международная миграция населения: теория и история изучения. – М.: Диалог-МГУ, 1999. – 370 с.</w:t>
      </w:r>
    </w:p>
    <w:p w14:paraId="0342419F" w14:textId="77777777" w:rsidR="00EC3C18" w:rsidRPr="00B67711" w:rsidRDefault="00EC3C18" w:rsidP="001E13D1">
      <w:pPr>
        <w:widowControl w:val="0"/>
        <w:numPr>
          <w:ilvl w:val="0"/>
          <w:numId w:val="15"/>
        </w:numPr>
        <w:tabs>
          <w:tab w:val="clear" w:pos="720"/>
          <w:tab w:val="num" w:pos="284"/>
          <w:tab w:val="left" w:pos="900"/>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Калыш А.Б., Касымова Д.Б. Миграции казахов: вызовы этнической репатриации в условиях глобализации. – Алматы: Қазақ университеті, 2015. – 146 с.</w:t>
      </w:r>
    </w:p>
    <w:p w14:paraId="1FDC1C86"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rPr>
      </w:pPr>
      <w:r w:rsidRPr="00B67711">
        <w:rPr>
          <w:rFonts w:ascii="Times New Roman" w:hAnsi="Times New Roman" w:cs="Times New Roman"/>
          <w:lang w:val="kk-KZ"/>
        </w:rPr>
        <w:t>Қартаева Т.А. Тарихи демография: оқу құралы. – Алматы: Арыс, 2007. – 152 б.</w:t>
      </w:r>
    </w:p>
    <w:p w14:paraId="5A3EF727"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Style w:val="s1"/>
          <w:b w:val="0"/>
          <w:bCs w:val="0"/>
          <w:sz w:val="22"/>
          <w:szCs w:val="22"/>
        </w:rPr>
      </w:pPr>
      <w:r w:rsidRPr="00B67711">
        <w:rPr>
          <w:rStyle w:val="s1"/>
          <w:b w:val="0"/>
          <w:bCs w:val="0"/>
          <w:sz w:val="22"/>
          <w:szCs w:val="22"/>
          <w:lang w:val="kk-KZ"/>
        </w:rPr>
        <w:t>Методология и методы изучения миграционных процессов: междисциплинарное учебное пособие / под ред. Ж. Зайончковской, И. Молодиковой, В. Мукомеля. – М.: Наука, 2007. – 370 с.</w:t>
      </w:r>
    </w:p>
    <w:p w14:paraId="3C9C8609"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Рыбаковский</w:t>
      </w:r>
      <w:proofErr w:type="spellEnd"/>
      <w:r w:rsidRPr="00B67711">
        <w:rPr>
          <w:rFonts w:ascii="Times New Roman" w:hAnsi="Times New Roman" w:cs="Times New Roman"/>
        </w:rPr>
        <w:t xml:space="preserve"> Л.Л. Миграция населения. Вопросы теории. – М.: ИСПИ РАН, 2003. – 238 с.</w:t>
      </w:r>
    </w:p>
    <w:p w14:paraId="5BCECC34"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Рыбаковский</w:t>
      </w:r>
      <w:proofErr w:type="spellEnd"/>
      <w:r w:rsidRPr="00B67711">
        <w:rPr>
          <w:rFonts w:ascii="Times New Roman" w:hAnsi="Times New Roman" w:cs="Times New Roman"/>
        </w:rPr>
        <w:t xml:space="preserve"> Л.Л. Миграция населения. Три стадии миграционного процесса</w:t>
      </w:r>
      <w:r w:rsidRPr="00B67711">
        <w:rPr>
          <w:rFonts w:ascii="Times New Roman" w:hAnsi="Times New Roman" w:cs="Times New Roman"/>
          <w:lang w:val="kk-KZ"/>
        </w:rPr>
        <w:t xml:space="preserve"> </w:t>
      </w:r>
      <w:r w:rsidRPr="00B67711">
        <w:rPr>
          <w:rFonts w:ascii="Times New Roman" w:hAnsi="Times New Roman" w:cs="Times New Roman"/>
        </w:rPr>
        <w:t xml:space="preserve">(Очерки теории и методов исследования). </w:t>
      </w:r>
      <w:r w:rsidRPr="00B67711">
        <w:rPr>
          <w:rFonts w:ascii="Times New Roman" w:hAnsi="Times New Roman" w:cs="Times New Roman"/>
          <w:lang w:val="kk-KZ"/>
        </w:rPr>
        <w:t xml:space="preserve">– </w:t>
      </w:r>
      <w:r w:rsidRPr="00B67711">
        <w:rPr>
          <w:rFonts w:ascii="Times New Roman" w:hAnsi="Times New Roman" w:cs="Times New Roman"/>
        </w:rPr>
        <w:t>М.</w:t>
      </w:r>
      <w:r w:rsidRPr="00B67711">
        <w:rPr>
          <w:rFonts w:ascii="Times New Roman" w:hAnsi="Times New Roman" w:cs="Times New Roman"/>
          <w:lang w:val="kk-KZ"/>
        </w:rPr>
        <w:t>: Наука</w:t>
      </w:r>
      <w:r w:rsidRPr="00B67711">
        <w:rPr>
          <w:rFonts w:ascii="Times New Roman" w:hAnsi="Times New Roman" w:cs="Times New Roman"/>
        </w:rPr>
        <w:t>, 2014.</w:t>
      </w:r>
      <w:r w:rsidRPr="00B67711">
        <w:rPr>
          <w:rFonts w:ascii="Times New Roman" w:hAnsi="Times New Roman" w:cs="Times New Roman"/>
          <w:lang w:val="kk-KZ"/>
        </w:rPr>
        <w:t xml:space="preserve"> – 217 с.</w:t>
      </w:r>
    </w:p>
    <w:p w14:paraId="277CC4ED" w14:textId="77777777" w:rsidR="00EC3C18" w:rsidRPr="00B67711" w:rsidRDefault="00EC3C18" w:rsidP="001E13D1">
      <w:pPr>
        <w:widowControl w:val="0"/>
        <w:numPr>
          <w:ilvl w:val="0"/>
          <w:numId w:val="15"/>
        </w:numPr>
        <w:tabs>
          <w:tab w:val="clear" w:pos="720"/>
          <w:tab w:val="num"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 xml:space="preserve">Садовская Е.Ю. Миграция в Казахстане на рубеже </w:t>
      </w:r>
      <w:r w:rsidRPr="00B67711">
        <w:rPr>
          <w:rFonts w:ascii="Times New Roman" w:hAnsi="Times New Roman" w:cs="Times New Roman"/>
          <w:lang w:val="en-US"/>
        </w:rPr>
        <w:t>XXI</w:t>
      </w:r>
      <w:r w:rsidRPr="00B67711">
        <w:rPr>
          <w:rFonts w:ascii="Times New Roman" w:hAnsi="Times New Roman" w:cs="Times New Roman"/>
          <w:lang w:val="kk-KZ"/>
        </w:rPr>
        <w:t xml:space="preserve"> века: основные тенденции и перспективы. – Алматы: Ғылым, 2001. – 260 с.</w:t>
      </w:r>
    </w:p>
    <w:p w14:paraId="789B905C" w14:textId="77777777" w:rsidR="00EC3C18" w:rsidRPr="00B67711" w:rsidRDefault="00EC3C18" w:rsidP="00B67711">
      <w:pPr>
        <w:widowControl w:val="0"/>
        <w:tabs>
          <w:tab w:val="num" w:pos="284"/>
        </w:tabs>
        <w:autoSpaceDE w:val="0"/>
        <w:autoSpaceDN w:val="0"/>
        <w:spacing w:after="0" w:line="240" w:lineRule="auto"/>
        <w:jc w:val="both"/>
        <w:rPr>
          <w:rFonts w:ascii="Times New Roman" w:hAnsi="Times New Roman" w:cs="Times New Roman"/>
          <w:lang w:val="kk-KZ"/>
        </w:rPr>
      </w:pPr>
    </w:p>
    <w:p w14:paraId="02FE1894" w14:textId="77777777" w:rsidR="00EC3C18" w:rsidRPr="00B67711" w:rsidRDefault="00EC3C18" w:rsidP="00B67711">
      <w:pPr>
        <w:widowControl w:val="0"/>
        <w:tabs>
          <w:tab w:val="num" w:pos="284"/>
        </w:tabs>
        <w:autoSpaceDE w:val="0"/>
        <w:autoSpaceDN w:val="0"/>
        <w:spacing w:after="0" w:line="240" w:lineRule="auto"/>
        <w:jc w:val="both"/>
        <w:rPr>
          <w:rFonts w:ascii="Times New Roman" w:hAnsi="Times New Roman" w:cs="Times New Roman"/>
          <w:bCs/>
          <w:i/>
          <w:lang w:val="kk-KZ"/>
        </w:rPr>
      </w:pPr>
      <w:r w:rsidRPr="00B67711">
        <w:rPr>
          <w:rFonts w:ascii="Times New Roman" w:hAnsi="Times New Roman" w:cs="Times New Roman"/>
          <w:bCs/>
          <w:i/>
          <w:lang w:val="kk-KZ"/>
        </w:rPr>
        <w:t>Қосымша:</w:t>
      </w:r>
    </w:p>
    <w:p w14:paraId="6901A2AE"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Асанбаев</w:t>
      </w:r>
      <w:proofErr w:type="spellEnd"/>
      <w:r w:rsidRPr="00B67711">
        <w:rPr>
          <w:rFonts w:ascii="Times New Roman" w:hAnsi="Times New Roman" w:cs="Times New Roman"/>
        </w:rPr>
        <w:t xml:space="preserve"> М., </w:t>
      </w:r>
      <w:proofErr w:type="spellStart"/>
      <w:r w:rsidRPr="00B67711">
        <w:rPr>
          <w:rFonts w:ascii="Times New Roman" w:hAnsi="Times New Roman" w:cs="Times New Roman"/>
        </w:rPr>
        <w:t>Кожахметов</w:t>
      </w:r>
      <w:proofErr w:type="spellEnd"/>
      <w:r w:rsidRPr="00B67711">
        <w:rPr>
          <w:rFonts w:ascii="Times New Roman" w:hAnsi="Times New Roman" w:cs="Times New Roman"/>
        </w:rPr>
        <w:t xml:space="preserve"> А. Внутренняя миграция в Казахстане: в поисках решения. – Алматы: РОО «</w:t>
      </w:r>
      <w:proofErr w:type="spellStart"/>
      <w:r w:rsidRPr="00B67711">
        <w:rPr>
          <w:rFonts w:ascii="Times New Roman" w:hAnsi="Times New Roman" w:cs="Times New Roman"/>
        </w:rPr>
        <w:t>Ша</w:t>
      </w:r>
      <w:proofErr w:type="spellEnd"/>
      <w:r w:rsidRPr="00B67711">
        <w:rPr>
          <w:rFonts w:ascii="Times New Roman" w:hAnsi="Times New Roman" w:cs="Times New Roman"/>
          <w:lang w:val="kk-KZ"/>
        </w:rPr>
        <w:t>ң</w:t>
      </w:r>
      <w:proofErr w:type="spellStart"/>
      <w:r w:rsidRPr="00B67711">
        <w:rPr>
          <w:rFonts w:ascii="Times New Roman" w:hAnsi="Times New Roman" w:cs="Times New Roman"/>
        </w:rPr>
        <w:t>ыра</w:t>
      </w:r>
      <w:proofErr w:type="spellEnd"/>
      <w:r w:rsidRPr="00B67711">
        <w:rPr>
          <w:rFonts w:ascii="Times New Roman" w:hAnsi="Times New Roman" w:cs="Times New Roman"/>
          <w:lang w:val="kk-KZ"/>
        </w:rPr>
        <w:t>қ</w:t>
      </w:r>
      <w:r w:rsidRPr="00B67711">
        <w:rPr>
          <w:rFonts w:ascii="Times New Roman" w:hAnsi="Times New Roman" w:cs="Times New Roman"/>
        </w:rPr>
        <w:t xml:space="preserve">», Центр социально-гуманитарных исследований «Аспект М», 2010. </w:t>
      </w:r>
    </w:p>
    <w:p w14:paraId="7ECAE0E6"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Галиев А.Б. К истории миграции населения Казахстана // Вестник АН Казахской ССР. – 1979. – № 5. – С. 54-56.</w:t>
      </w:r>
    </w:p>
    <w:p w14:paraId="4822D9C8"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rPr>
      </w:pPr>
      <w:proofErr w:type="spellStart"/>
      <w:r w:rsidRPr="00B67711">
        <w:rPr>
          <w:rFonts w:ascii="Times New Roman" w:hAnsi="Times New Roman" w:cs="Times New Roman"/>
        </w:rPr>
        <w:t>Галиев</w:t>
      </w:r>
      <w:proofErr w:type="spellEnd"/>
      <w:r w:rsidRPr="00B67711">
        <w:rPr>
          <w:rFonts w:ascii="Times New Roman" w:hAnsi="Times New Roman" w:cs="Times New Roman"/>
        </w:rPr>
        <w:t xml:space="preserve"> А.</w:t>
      </w:r>
      <w:r w:rsidRPr="00B67711">
        <w:rPr>
          <w:rFonts w:ascii="Times New Roman" w:hAnsi="Times New Roman" w:cs="Times New Roman"/>
          <w:lang w:val="kk-KZ"/>
        </w:rPr>
        <w:t xml:space="preserve">Б. </w:t>
      </w:r>
      <w:proofErr w:type="spellStart"/>
      <w:r w:rsidRPr="00B67711">
        <w:rPr>
          <w:rFonts w:ascii="Times New Roman" w:hAnsi="Times New Roman" w:cs="Times New Roman"/>
        </w:rPr>
        <w:t>Этнодемографические</w:t>
      </w:r>
      <w:proofErr w:type="spellEnd"/>
      <w:r w:rsidRPr="00B67711">
        <w:rPr>
          <w:rFonts w:ascii="Times New Roman" w:hAnsi="Times New Roman" w:cs="Times New Roman"/>
        </w:rPr>
        <w:t xml:space="preserve"> и миграционные процессы в Казахстане в </w:t>
      </w:r>
      <w:r w:rsidRPr="00B67711">
        <w:rPr>
          <w:rFonts w:ascii="Times New Roman" w:hAnsi="Times New Roman" w:cs="Times New Roman"/>
          <w:lang w:val="en-US"/>
        </w:rPr>
        <w:t>XX</w:t>
      </w:r>
      <w:r w:rsidRPr="00B67711">
        <w:rPr>
          <w:rFonts w:ascii="Times New Roman" w:hAnsi="Times New Roman" w:cs="Times New Roman"/>
        </w:rPr>
        <w:t xml:space="preserve"> в. // Евразийское сообщество. </w:t>
      </w:r>
      <w:r w:rsidRPr="00B67711">
        <w:rPr>
          <w:rFonts w:ascii="Times New Roman" w:hAnsi="Times New Roman" w:cs="Times New Roman"/>
          <w:lang w:val="kk-KZ"/>
        </w:rPr>
        <w:t xml:space="preserve">– </w:t>
      </w:r>
      <w:r w:rsidRPr="00B67711">
        <w:rPr>
          <w:rFonts w:ascii="Times New Roman" w:hAnsi="Times New Roman" w:cs="Times New Roman"/>
        </w:rPr>
        <w:t xml:space="preserve">1997. </w:t>
      </w:r>
      <w:r w:rsidRPr="00B67711">
        <w:rPr>
          <w:rFonts w:ascii="Times New Roman" w:hAnsi="Times New Roman" w:cs="Times New Roman"/>
          <w:lang w:val="kk-KZ"/>
        </w:rPr>
        <w:t xml:space="preserve">– </w:t>
      </w:r>
      <w:r w:rsidRPr="00B67711">
        <w:rPr>
          <w:rFonts w:ascii="Times New Roman" w:hAnsi="Times New Roman" w:cs="Times New Roman"/>
        </w:rPr>
        <w:t xml:space="preserve">№ 4. </w:t>
      </w:r>
      <w:r w:rsidRPr="00B67711">
        <w:rPr>
          <w:rFonts w:ascii="Times New Roman" w:hAnsi="Times New Roman" w:cs="Times New Roman"/>
          <w:lang w:val="kk-KZ"/>
        </w:rPr>
        <w:t xml:space="preserve">– </w:t>
      </w:r>
      <w:r w:rsidRPr="00B67711">
        <w:rPr>
          <w:rFonts w:ascii="Times New Roman" w:hAnsi="Times New Roman" w:cs="Times New Roman"/>
        </w:rPr>
        <w:t>С. 199-226</w:t>
      </w:r>
      <w:r w:rsidRPr="00B67711">
        <w:rPr>
          <w:rFonts w:ascii="Times New Roman" w:hAnsi="Times New Roman" w:cs="Times New Roman"/>
          <w:lang w:val="kk-KZ"/>
        </w:rPr>
        <w:t>.</w:t>
      </w:r>
    </w:p>
    <w:p w14:paraId="7C099BCE"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color w:val="000000"/>
        </w:rPr>
        <w:t>Забирова</w:t>
      </w:r>
      <w:proofErr w:type="spellEnd"/>
      <w:r w:rsidRPr="00B67711">
        <w:rPr>
          <w:rFonts w:ascii="Times New Roman" w:hAnsi="Times New Roman" w:cs="Times New Roman"/>
          <w:color w:val="000000"/>
        </w:rPr>
        <w:t xml:space="preserve"> А. </w:t>
      </w:r>
      <w:hyperlink r:id="rId6" w:history="1">
        <w:r w:rsidRPr="00B67711">
          <w:rPr>
            <w:rStyle w:val="ac"/>
            <w:rFonts w:ascii="Times New Roman" w:hAnsi="Times New Roman" w:cs="Times New Roman"/>
            <w:color w:val="000000"/>
            <w:u w:val="none"/>
          </w:rPr>
          <w:t>Миграция, урбанизация и идентификация у казахов</w:t>
        </w:r>
      </w:hyperlink>
      <w:r w:rsidRPr="00B67711">
        <w:rPr>
          <w:rFonts w:ascii="Times New Roman" w:hAnsi="Times New Roman" w:cs="Times New Roman"/>
          <w:color w:val="000000"/>
        </w:rPr>
        <w:t xml:space="preserve">. – Алматы: </w:t>
      </w:r>
      <w:proofErr w:type="spellStart"/>
      <w:r w:rsidRPr="00B67711">
        <w:rPr>
          <w:rFonts w:ascii="Times New Roman" w:hAnsi="Times New Roman" w:cs="Times New Roman"/>
          <w:color w:val="000000"/>
        </w:rPr>
        <w:t>Ғылым</w:t>
      </w:r>
      <w:proofErr w:type="spellEnd"/>
      <w:r w:rsidRPr="00B67711">
        <w:rPr>
          <w:rFonts w:ascii="Times New Roman" w:hAnsi="Times New Roman" w:cs="Times New Roman"/>
          <w:color w:val="000000"/>
        </w:rPr>
        <w:t>, 2002.</w:t>
      </w:r>
      <w:r w:rsidRPr="00B67711">
        <w:rPr>
          <w:rFonts w:ascii="Times New Roman" w:hAnsi="Times New Roman" w:cs="Times New Roman"/>
          <w:color w:val="000000"/>
          <w:lang w:val="kk-KZ"/>
        </w:rPr>
        <w:t xml:space="preserve"> – 135 с.</w:t>
      </w:r>
    </w:p>
    <w:p w14:paraId="17AB18FC"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Иватова Л., Құрманбаева Ш., Мейірманов С. Қазақстан Республикасындағы миграциялық процестер және саясат: оқу құралы. – Алматы: Қарасай, 2006. – 172 б.</w:t>
      </w:r>
    </w:p>
    <w:p w14:paraId="19EA4BCC"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Калыш А.Б., Касымова Д.Б. Миграции казахов: вызовы этнической репатриации в условиях глобализации. – Алматы: Қазақ университеті, 2015. – 146 с.</w:t>
      </w:r>
    </w:p>
    <w:p w14:paraId="4C6A9931"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Миграция: сборник нормативно-правовых актов. – Алматы: Юрист, 2013. – 160 с.</w:t>
      </w:r>
    </w:p>
    <w:p w14:paraId="3083BC9A"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rPr>
      </w:pPr>
      <w:proofErr w:type="spellStart"/>
      <w:r w:rsidRPr="00B67711">
        <w:rPr>
          <w:rFonts w:ascii="Times New Roman" w:hAnsi="Times New Roman" w:cs="Times New Roman"/>
        </w:rPr>
        <w:t>Савоскул</w:t>
      </w:r>
      <w:proofErr w:type="spellEnd"/>
      <w:r w:rsidRPr="00B67711">
        <w:rPr>
          <w:rFonts w:ascii="Times New Roman" w:hAnsi="Times New Roman" w:cs="Times New Roman"/>
        </w:rPr>
        <w:t xml:space="preserve"> С. Миграции и новые диаспоры в постсоветских государствах. – М.: </w:t>
      </w:r>
      <w:proofErr w:type="spellStart"/>
      <w:r w:rsidRPr="00B67711">
        <w:rPr>
          <w:rFonts w:ascii="Times New Roman" w:hAnsi="Times New Roman" w:cs="Times New Roman"/>
        </w:rPr>
        <w:t>ИЭиА</w:t>
      </w:r>
      <w:proofErr w:type="spellEnd"/>
      <w:r w:rsidRPr="00B67711">
        <w:rPr>
          <w:rFonts w:ascii="Times New Roman" w:hAnsi="Times New Roman" w:cs="Times New Roman"/>
        </w:rPr>
        <w:t xml:space="preserve"> РАН, 1996.</w:t>
      </w:r>
      <w:r w:rsidRPr="00B67711">
        <w:rPr>
          <w:rFonts w:ascii="Times New Roman" w:hAnsi="Times New Roman" w:cs="Times New Roman"/>
          <w:lang w:val="kk-KZ"/>
        </w:rPr>
        <w:t xml:space="preserve"> – 239 с.</w:t>
      </w:r>
    </w:p>
    <w:p w14:paraId="48E72494" w14:textId="77777777" w:rsidR="00EC3C18" w:rsidRPr="00B67711" w:rsidRDefault="00EC3C18" w:rsidP="001E13D1">
      <w:pPr>
        <w:widowControl w:val="0"/>
        <w:numPr>
          <w:ilvl w:val="0"/>
          <w:numId w:val="16"/>
        </w:numPr>
        <w:tabs>
          <w:tab w:val="clear" w:pos="720"/>
          <w:tab w:val="num" w:pos="284"/>
        </w:tabs>
        <w:spacing w:after="0" w:line="240" w:lineRule="auto"/>
        <w:ind w:left="0" w:firstLine="0"/>
        <w:jc w:val="both"/>
        <w:rPr>
          <w:rFonts w:ascii="Times New Roman" w:hAnsi="Times New Roman" w:cs="Times New Roman"/>
        </w:rPr>
      </w:pPr>
      <w:proofErr w:type="spellStart"/>
      <w:r w:rsidRPr="00B67711">
        <w:rPr>
          <w:rFonts w:ascii="Times New Roman" w:hAnsi="Times New Roman" w:cs="Times New Roman"/>
        </w:rPr>
        <w:lastRenderedPageBreak/>
        <w:t>Татибекова</w:t>
      </w:r>
      <w:proofErr w:type="spellEnd"/>
      <w:r w:rsidRPr="00B67711">
        <w:rPr>
          <w:rFonts w:ascii="Times New Roman" w:hAnsi="Times New Roman" w:cs="Times New Roman"/>
        </w:rPr>
        <w:t xml:space="preserve"> Б. Мигранты в новой столице Казахстана. – Астана, 2007. – 124 с.</w:t>
      </w:r>
    </w:p>
    <w:p w14:paraId="66732A4A" w14:textId="77777777" w:rsidR="00EC3C18" w:rsidRPr="00B67711" w:rsidRDefault="00EC3C18" w:rsidP="00B67711">
      <w:pPr>
        <w:spacing w:after="0" w:line="240" w:lineRule="auto"/>
        <w:rPr>
          <w:rFonts w:ascii="Times New Roman" w:eastAsia="Calibri" w:hAnsi="Times New Roman" w:cs="Times New Roman"/>
          <w:b/>
          <w:lang w:val="kk-KZ"/>
        </w:rPr>
      </w:pPr>
    </w:p>
    <w:p w14:paraId="6B2A41A1" w14:textId="77777777" w:rsidR="00EC3C18" w:rsidRPr="00B67711" w:rsidRDefault="00EC3C18" w:rsidP="00B67711">
      <w:pPr>
        <w:spacing w:after="0" w:line="240" w:lineRule="auto"/>
        <w:rPr>
          <w:rFonts w:ascii="Times New Roman" w:eastAsia="Calibri" w:hAnsi="Times New Roman" w:cs="Times New Roman"/>
          <w:b/>
          <w:lang w:val="be-BY"/>
        </w:rPr>
      </w:pPr>
    </w:p>
    <w:p w14:paraId="4F24BB24" w14:textId="77777777" w:rsidR="00EC3C18" w:rsidRPr="00B67711" w:rsidRDefault="00EC3C18" w:rsidP="00492877">
      <w:pPr>
        <w:spacing w:after="0" w:line="240" w:lineRule="auto"/>
        <w:jc w:val="both"/>
        <w:rPr>
          <w:rFonts w:ascii="Times New Roman" w:hAnsi="Times New Roman" w:cs="Times New Roman"/>
          <w:b/>
          <w:lang w:val="be-BY"/>
        </w:rPr>
      </w:pPr>
      <w:r w:rsidRPr="00B67711">
        <w:rPr>
          <w:rFonts w:ascii="Times New Roman" w:eastAsia="Calibri" w:hAnsi="Times New Roman" w:cs="Times New Roman"/>
          <w:b/>
          <w:lang w:val="be-BY"/>
        </w:rPr>
        <w:t>Тақырыптар 13-14.</w:t>
      </w:r>
      <w:r w:rsidRPr="00B67711">
        <w:rPr>
          <w:rFonts w:ascii="Times New Roman" w:hAnsi="Times New Roman" w:cs="Times New Roman"/>
          <w:lang w:val="be-BY"/>
        </w:rPr>
        <w:t xml:space="preserve"> </w:t>
      </w:r>
      <w:r w:rsidRPr="00B67711">
        <w:rPr>
          <w:rFonts w:ascii="Times New Roman" w:hAnsi="Times New Roman" w:cs="Times New Roman"/>
          <w:b/>
          <w:lang w:val="kk-KZ"/>
        </w:rPr>
        <w:t>Тәуелсіз Қазақстандағы этникалық байланыстар және олардың этнотілдік процесстерге әсері</w:t>
      </w:r>
      <w:r w:rsidRPr="00B67711">
        <w:rPr>
          <w:rFonts w:ascii="Times New Roman" w:hAnsi="Times New Roman" w:cs="Times New Roman"/>
          <w:b/>
          <w:lang w:val="be-BY"/>
        </w:rPr>
        <w:t>.</w:t>
      </w:r>
    </w:p>
    <w:p w14:paraId="4F2C4572" w14:textId="77777777" w:rsidR="00EC3C18" w:rsidRPr="00B67711" w:rsidRDefault="00EC3C18" w:rsidP="00492877">
      <w:pPr>
        <w:spacing w:after="0" w:line="240" w:lineRule="auto"/>
        <w:jc w:val="both"/>
        <w:rPr>
          <w:rFonts w:ascii="Times New Roman" w:hAnsi="Times New Roman" w:cs="Times New Roman"/>
          <w:lang w:val="be-BY"/>
        </w:rPr>
      </w:pPr>
    </w:p>
    <w:p w14:paraId="7070F96F" w14:textId="0C866FFF" w:rsidR="00EC3C18" w:rsidRDefault="00EC3C18" w:rsidP="00492877">
      <w:pPr>
        <w:spacing w:after="0" w:line="240" w:lineRule="auto"/>
        <w:jc w:val="both"/>
        <w:rPr>
          <w:rStyle w:val="y2iqfc"/>
          <w:rFonts w:ascii="Times New Roman" w:hAnsi="Times New Roman" w:cs="Times New Roman"/>
          <w:color w:val="202124"/>
          <w:lang w:val="be-BY"/>
        </w:rPr>
      </w:pPr>
      <w:r w:rsidRPr="00B67711">
        <w:rPr>
          <w:rFonts w:ascii="Times New Roman" w:eastAsia="Calibri" w:hAnsi="Times New Roman" w:cs="Times New Roman"/>
          <w:b/>
          <w:lang w:val="be-BY" w:eastAsia="ko-KR"/>
        </w:rPr>
        <w:t>Мақсаты:</w:t>
      </w:r>
      <w:r w:rsidR="003C64E3">
        <w:rPr>
          <w:rFonts w:ascii="Times New Roman" w:eastAsia="Calibri" w:hAnsi="Times New Roman" w:cs="Times New Roman"/>
          <w:b/>
          <w:lang w:val="be-BY" w:eastAsia="ko-KR"/>
        </w:rPr>
        <w:t xml:space="preserve"> </w:t>
      </w:r>
      <w:r w:rsidR="003C64E3">
        <w:rPr>
          <w:rStyle w:val="y2iqfc"/>
          <w:rFonts w:ascii="Times New Roman" w:hAnsi="Times New Roman" w:cs="Times New Roman"/>
          <w:color w:val="202124"/>
          <w:lang w:val="be-BY"/>
        </w:rPr>
        <w:t>Полиэтникалық Қазақстандағы қоғамдық, саяси, мәдени, өндірістік, тұрмыстық, отбасылық, т.б. салаларындағы</w:t>
      </w:r>
      <w:r w:rsidR="00492877">
        <w:rPr>
          <w:rStyle w:val="y2iqfc"/>
          <w:rFonts w:ascii="Times New Roman" w:hAnsi="Times New Roman" w:cs="Times New Roman"/>
          <w:color w:val="202124"/>
          <w:lang w:val="be-BY"/>
        </w:rPr>
        <w:t xml:space="preserve"> әтнотілдік үдерістердің әсерін қарастыру.</w:t>
      </w:r>
    </w:p>
    <w:p w14:paraId="7DA2FDC8" w14:textId="77777777" w:rsidR="003C64E3" w:rsidRPr="00B67711" w:rsidRDefault="003C64E3" w:rsidP="00B67711">
      <w:pPr>
        <w:spacing w:after="0" w:line="240" w:lineRule="auto"/>
        <w:rPr>
          <w:rFonts w:ascii="Times New Roman" w:eastAsia="Calibri" w:hAnsi="Times New Roman" w:cs="Times New Roman"/>
          <w:b/>
          <w:lang w:val="be-BY" w:eastAsia="ko-KR"/>
        </w:rPr>
      </w:pPr>
    </w:p>
    <w:p w14:paraId="391DFB0E" w14:textId="77777777" w:rsidR="00EC3C18" w:rsidRPr="00B67711"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2D1E0485" w14:textId="46CC6647" w:rsidR="003C64E3" w:rsidRPr="00B67711" w:rsidRDefault="003C64E3" w:rsidP="003C64E3">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1. </w:t>
      </w:r>
      <w:r>
        <w:rPr>
          <w:rFonts w:ascii="Times New Roman" w:hAnsi="Times New Roman" w:cs="Times New Roman"/>
          <w:lang w:val="be-BY"/>
        </w:rPr>
        <w:t>Қазақстан Республикасындағы этникалық байланыстардың ерекшелігі.</w:t>
      </w:r>
      <w:r w:rsidRPr="00B67711">
        <w:rPr>
          <w:rFonts w:ascii="Times New Roman" w:hAnsi="Times New Roman" w:cs="Times New Roman"/>
          <w:lang w:val="be-BY"/>
        </w:rPr>
        <w:t xml:space="preserve">. </w:t>
      </w:r>
    </w:p>
    <w:p w14:paraId="73A02932" w14:textId="2C205681" w:rsidR="003C64E3" w:rsidRPr="00B67711" w:rsidRDefault="003C64E3" w:rsidP="003C64E3">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2. </w:t>
      </w:r>
      <w:r>
        <w:rPr>
          <w:rFonts w:ascii="Times New Roman" w:hAnsi="Times New Roman" w:cs="Times New Roman"/>
          <w:lang w:val="be-BY"/>
        </w:rPr>
        <w:t xml:space="preserve">Еліміздегі </w:t>
      </w:r>
      <w:r w:rsidR="009705F8">
        <w:rPr>
          <w:rFonts w:ascii="Times New Roman" w:hAnsi="Times New Roman" w:cs="Times New Roman"/>
          <w:lang w:val="be-BY"/>
        </w:rPr>
        <w:t>ірі және шағын этностар арасындағы</w:t>
      </w:r>
      <w:r>
        <w:rPr>
          <w:rFonts w:ascii="Times New Roman" w:hAnsi="Times New Roman" w:cs="Times New Roman"/>
          <w:lang w:val="be-BY"/>
        </w:rPr>
        <w:t xml:space="preserve"> тілдер мәселесі</w:t>
      </w:r>
      <w:r w:rsidRPr="00B67711">
        <w:rPr>
          <w:rFonts w:ascii="Times New Roman" w:hAnsi="Times New Roman" w:cs="Times New Roman"/>
          <w:lang w:val="be-BY"/>
        </w:rPr>
        <w:t xml:space="preserve">. </w:t>
      </w:r>
    </w:p>
    <w:p w14:paraId="62595CEC" w14:textId="18E305D3" w:rsidR="003C64E3" w:rsidRPr="00B67711" w:rsidRDefault="003C64E3" w:rsidP="003C64E3">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lang w:val="be-BY"/>
        </w:rPr>
        <w:t xml:space="preserve">3. </w:t>
      </w:r>
      <w:r>
        <w:rPr>
          <w:rFonts w:ascii="Times New Roman" w:hAnsi="Times New Roman" w:cs="Times New Roman"/>
          <w:lang w:val="be-BY"/>
        </w:rPr>
        <w:t>Республикадағы тіл саясаты</w:t>
      </w:r>
      <w:r w:rsidRPr="00B67711">
        <w:rPr>
          <w:rFonts w:ascii="Times New Roman" w:hAnsi="Times New Roman" w:cs="Times New Roman"/>
          <w:lang w:val="be-BY"/>
        </w:rPr>
        <w:t>.</w:t>
      </w:r>
    </w:p>
    <w:p w14:paraId="194EAA05" w14:textId="77777777" w:rsidR="003C64E3" w:rsidRPr="00B67711" w:rsidRDefault="003C64E3" w:rsidP="003C64E3">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b/>
          <w:lang w:val="be-BY"/>
        </w:rPr>
        <w:t xml:space="preserve">           </w:t>
      </w:r>
    </w:p>
    <w:p w14:paraId="79DD44F3" w14:textId="77777777" w:rsidR="003C64E3" w:rsidRPr="00492877" w:rsidRDefault="003C64E3" w:rsidP="00492877">
      <w:pPr>
        <w:spacing w:after="0" w:line="240" w:lineRule="auto"/>
        <w:rPr>
          <w:rFonts w:ascii="Times New Roman" w:hAnsi="Times New Roman" w:cs="Times New Roman"/>
          <w:b/>
          <w:i/>
          <w:lang w:val="be-BY" w:eastAsia="ko-KR"/>
        </w:rPr>
      </w:pPr>
      <w:r w:rsidRPr="00B67711">
        <w:rPr>
          <w:rFonts w:ascii="Times New Roman" w:hAnsi="Times New Roman" w:cs="Times New Roman"/>
          <w:b/>
          <w:i/>
          <w:lang w:val="be-BY" w:eastAsia="ko-KR"/>
        </w:rPr>
        <w:t xml:space="preserve">Әдістемелік </w:t>
      </w:r>
      <w:r w:rsidRPr="00492877">
        <w:rPr>
          <w:rFonts w:ascii="Times New Roman" w:hAnsi="Times New Roman" w:cs="Times New Roman"/>
          <w:b/>
          <w:i/>
          <w:lang w:val="be-BY" w:eastAsia="ko-KR"/>
        </w:rPr>
        <w:t>нұсқаулар:</w:t>
      </w:r>
    </w:p>
    <w:p w14:paraId="38AB14E4" w14:textId="77777777" w:rsidR="003C64E3" w:rsidRPr="00492877" w:rsidRDefault="003C64E3" w:rsidP="00492877">
      <w:pPr>
        <w:spacing w:after="0" w:line="240" w:lineRule="auto"/>
        <w:jc w:val="both"/>
        <w:rPr>
          <w:rFonts w:ascii="Times New Roman" w:hAnsi="Times New Roman" w:cs="Times New Roman"/>
          <w:lang w:val="be-BY" w:eastAsia="ko-KR"/>
        </w:rPr>
      </w:pPr>
      <w:r w:rsidRPr="00492877">
        <w:rPr>
          <w:rFonts w:ascii="Times New Roman" w:hAnsi="Times New Roman" w:cs="Times New Roman"/>
          <w:lang w:val="be-BY"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164D36FD" w14:textId="77777777" w:rsidR="003C64E3" w:rsidRPr="00492877" w:rsidRDefault="003C64E3" w:rsidP="00492877">
      <w:pPr>
        <w:spacing w:after="0" w:line="240" w:lineRule="auto"/>
        <w:rPr>
          <w:rFonts w:ascii="Times New Roman" w:hAnsi="Times New Roman" w:cs="Times New Roman"/>
          <w:b/>
          <w:bCs/>
          <w:noProof/>
          <w:lang w:val="be-BY"/>
        </w:rPr>
      </w:pPr>
    </w:p>
    <w:p w14:paraId="4A0549BC" w14:textId="50972F60" w:rsidR="00492877" w:rsidRPr="00492877" w:rsidRDefault="00492877" w:rsidP="00492877">
      <w:pPr>
        <w:widowControl w:val="0"/>
        <w:tabs>
          <w:tab w:val="num" w:pos="284"/>
        </w:tabs>
        <w:autoSpaceDE w:val="0"/>
        <w:autoSpaceDN w:val="0"/>
        <w:spacing w:after="0" w:line="240" w:lineRule="auto"/>
        <w:rPr>
          <w:rFonts w:ascii="Times New Roman" w:hAnsi="Times New Roman" w:cs="Times New Roman"/>
          <w:b/>
          <w:lang w:val="kk-KZ"/>
        </w:rPr>
      </w:pPr>
      <w:r w:rsidRPr="00492877">
        <w:rPr>
          <w:rFonts w:ascii="Times New Roman" w:hAnsi="Times New Roman" w:cs="Times New Roman"/>
          <w:b/>
          <w:lang w:val="kk-KZ"/>
        </w:rPr>
        <w:t>Ұсынылатын әдебиеттер</w:t>
      </w:r>
      <w:r>
        <w:rPr>
          <w:rFonts w:ascii="Times New Roman" w:hAnsi="Times New Roman" w:cs="Times New Roman"/>
          <w:b/>
          <w:lang w:val="kk-KZ"/>
        </w:rPr>
        <w:t>:</w:t>
      </w:r>
    </w:p>
    <w:p w14:paraId="47EA9B2C" w14:textId="77777777" w:rsidR="00492877" w:rsidRPr="00492877" w:rsidRDefault="00492877" w:rsidP="00492877">
      <w:pPr>
        <w:widowControl w:val="0"/>
        <w:tabs>
          <w:tab w:val="num" w:pos="284"/>
        </w:tabs>
        <w:spacing w:after="0" w:line="240" w:lineRule="auto"/>
        <w:jc w:val="both"/>
        <w:rPr>
          <w:rFonts w:ascii="Times New Roman" w:hAnsi="Times New Roman" w:cs="Times New Roman"/>
          <w:i/>
          <w:lang w:val="uk-UA"/>
        </w:rPr>
      </w:pPr>
      <w:proofErr w:type="spellStart"/>
      <w:r w:rsidRPr="00492877">
        <w:rPr>
          <w:rFonts w:ascii="Times New Roman" w:hAnsi="Times New Roman" w:cs="Times New Roman"/>
          <w:i/>
          <w:lang w:val="uk-UA"/>
        </w:rPr>
        <w:t>Негізгі</w:t>
      </w:r>
      <w:proofErr w:type="spellEnd"/>
      <w:r w:rsidRPr="00492877">
        <w:rPr>
          <w:rFonts w:ascii="Times New Roman" w:hAnsi="Times New Roman" w:cs="Times New Roman"/>
          <w:i/>
          <w:lang w:val="uk-UA"/>
        </w:rPr>
        <w:t>:</w:t>
      </w:r>
    </w:p>
    <w:p w14:paraId="0E4FB3B7" w14:textId="77777777" w:rsidR="00492877" w:rsidRPr="00492877" w:rsidRDefault="00492877" w:rsidP="00492877">
      <w:pPr>
        <w:widowControl w:val="0"/>
        <w:numPr>
          <w:ilvl w:val="1"/>
          <w:numId w:val="12"/>
        </w:numPr>
        <w:tabs>
          <w:tab w:val="clear" w:pos="720"/>
          <w:tab w:val="num" w:pos="284"/>
        </w:tabs>
        <w:spacing w:after="0" w:line="240" w:lineRule="auto"/>
        <w:ind w:left="0" w:firstLine="0"/>
        <w:jc w:val="both"/>
        <w:rPr>
          <w:rFonts w:ascii="Times New Roman" w:hAnsi="Times New Roman" w:cs="Times New Roman"/>
          <w:lang w:val="uk-UA"/>
        </w:rPr>
      </w:pPr>
      <w:r w:rsidRPr="00492877">
        <w:rPr>
          <w:rFonts w:ascii="Times New Roman" w:hAnsi="Times New Roman" w:cs="Times New Roman"/>
          <w:lang w:val="kk-KZ"/>
        </w:rPr>
        <w:t>Алтынбекова О.Б. Этноязыковые процессы в Казахстане. – Алматы: Экономика, 2006. – 416 с.</w:t>
      </w:r>
    </w:p>
    <w:p w14:paraId="22AE26F5" w14:textId="77777777" w:rsidR="00492877" w:rsidRPr="00492877" w:rsidRDefault="00492877" w:rsidP="00492877">
      <w:pPr>
        <w:widowControl w:val="0"/>
        <w:numPr>
          <w:ilvl w:val="1"/>
          <w:numId w:val="12"/>
        </w:numPr>
        <w:tabs>
          <w:tab w:val="num" w:pos="284"/>
        </w:tabs>
        <w:autoSpaceDE w:val="0"/>
        <w:autoSpaceDN w:val="0"/>
        <w:adjustRightInd w:val="0"/>
        <w:spacing w:after="0" w:line="240" w:lineRule="auto"/>
        <w:ind w:left="0" w:firstLine="0"/>
        <w:jc w:val="both"/>
        <w:rPr>
          <w:rFonts w:ascii="Times New Roman" w:hAnsi="Times New Roman" w:cs="Times New Roman"/>
          <w:lang w:val="kk-KZ"/>
        </w:rPr>
      </w:pPr>
      <w:proofErr w:type="spellStart"/>
      <w:r w:rsidRPr="00492877">
        <w:rPr>
          <w:rFonts w:ascii="Times New Roman" w:hAnsi="Times New Roman" w:cs="Times New Roman"/>
          <w:lang w:val="uk-UA"/>
        </w:rPr>
        <w:t>Гаркавец</w:t>
      </w:r>
      <w:proofErr w:type="spellEnd"/>
      <w:r w:rsidRPr="00492877">
        <w:rPr>
          <w:rFonts w:ascii="Times New Roman" w:hAnsi="Times New Roman" w:cs="Times New Roman"/>
          <w:lang w:val="uk-UA"/>
        </w:rPr>
        <w:t xml:space="preserve"> А.Н. </w:t>
      </w:r>
      <w:proofErr w:type="spellStart"/>
      <w:r w:rsidRPr="00492877">
        <w:rPr>
          <w:rFonts w:ascii="Times New Roman" w:hAnsi="Times New Roman" w:cs="Times New Roman"/>
          <w:lang w:val="uk-UA"/>
        </w:rPr>
        <w:t>Принципы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национальной</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политики</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языкового</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строительства</w:t>
      </w:r>
      <w:proofErr w:type="spellEnd"/>
      <w:r w:rsidRPr="00492877">
        <w:rPr>
          <w:rFonts w:ascii="Times New Roman" w:hAnsi="Times New Roman" w:cs="Times New Roman"/>
          <w:lang w:val="uk-UA"/>
        </w:rPr>
        <w:t xml:space="preserve">. – Алма-Ата: </w:t>
      </w:r>
      <w:proofErr w:type="spellStart"/>
      <w:r w:rsidRPr="00492877">
        <w:rPr>
          <w:rFonts w:ascii="Times New Roman" w:hAnsi="Times New Roman" w:cs="Times New Roman"/>
          <w:lang w:val="uk-UA"/>
        </w:rPr>
        <w:t>Алматыкітап</w:t>
      </w:r>
      <w:proofErr w:type="spellEnd"/>
      <w:r w:rsidRPr="00492877">
        <w:rPr>
          <w:rFonts w:ascii="Times New Roman" w:hAnsi="Times New Roman" w:cs="Times New Roman"/>
          <w:lang w:val="uk-UA"/>
        </w:rPr>
        <w:t>, 1990. – 77 с.</w:t>
      </w:r>
    </w:p>
    <w:p w14:paraId="0E1956AE" w14:textId="77777777" w:rsidR="00492877" w:rsidRPr="00492877" w:rsidRDefault="00492877" w:rsidP="00492877">
      <w:pPr>
        <w:widowControl w:val="0"/>
        <w:numPr>
          <w:ilvl w:val="1"/>
          <w:numId w:val="12"/>
        </w:numPr>
        <w:tabs>
          <w:tab w:val="num" w:pos="284"/>
        </w:tabs>
        <w:autoSpaceDE w:val="0"/>
        <w:autoSpaceDN w:val="0"/>
        <w:adjustRightInd w:val="0"/>
        <w:spacing w:after="0" w:line="240" w:lineRule="auto"/>
        <w:ind w:left="0" w:firstLine="0"/>
        <w:jc w:val="both"/>
        <w:rPr>
          <w:rFonts w:ascii="Times New Roman" w:hAnsi="Times New Roman" w:cs="Times New Roman"/>
          <w:lang w:val="kk-KZ"/>
        </w:rPr>
      </w:pPr>
      <w:r w:rsidRPr="00492877">
        <w:rPr>
          <w:rFonts w:ascii="Times New Roman" w:hAnsi="Times New Roman" w:cs="Times New Roman"/>
          <w:lang w:val="uk-UA"/>
        </w:rPr>
        <w:t xml:space="preserve">Закон </w:t>
      </w:r>
      <w:proofErr w:type="spellStart"/>
      <w:r w:rsidRPr="00492877">
        <w:rPr>
          <w:rFonts w:ascii="Times New Roman" w:hAnsi="Times New Roman" w:cs="Times New Roman"/>
          <w:lang w:val="uk-UA"/>
        </w:rPr>
        <w:t>Республики</w:t>
      </w:r>
      <w:proofErr w:type="spellEnd"/>
      <w:r w:rsidRPr="00492877">
        <w:rPr>
          <w:rFonts w:ascii="Times New Roman" w:hAnsi="Times New Roman" w:cs="Times New Roman"/>
          <w:lang w:val="uk-UA"/>
        </w:rPr>
        <w:t xml:space="preserve"> Казахстан </w:t>
      </w:r>
      <w:r w:rsidRPr="00492877">
        <w:rPr>
          <w:rFonts w:ascii="Times New Roman" w:hAnsi="Times New Roman" w:cs="Times New Roman"/>
          <w:lang w:val="kk-KZ"/>
        </w:rPr>
        <w:t xml:space="preserve">«О языках в Республике Казахстан» (11 июля </w:t>
      </w:r>
      <w:smartTag w:uri="urn:schemas-microsoft-com:office:smarttags" w:element="metricconverter">
        <w:smartTagPr>
          <w:attr w:name="ProductID" w:val="1997 г"/>
        </w:smartTagPr>
        <w:r w:rsidRPr="00492877">
          <w:rPr>
            <w:rFonts w:ascii="Times New Roman" w:hAnsi="Times New Roman" w:cs="Times New Roman"/>
            <w:lang w:val="kk-KZ"/>
          </w:rPr>
          <w:t>1997 г</w:t>
        </w:r>
      </w:smartTag>
      <w:r w:rsidRPr="00492877">
        <w:rPr>
          <w:rFonts w:ascii="Times New Roman" w:hAnsi="Times New Roman" w:cs="Times New Roman"/>
          <w:lang w:val="kk-KZ"/>
        </w:rPr>
        <w:t>.). – Астана, 1997.</w:t>
      </w:r>
    </w:p>
    <w:p w14:paraId="7D1F043C" w14:textId="77777777" w:rsidR="00492877" w:rsidRPr="00492877" w:rsidRDefault="00492877" w:rsidP="00492877">
      <w:pPr>
        <w:widowControl w:val="0"/>
        <w:numPr>
          <w:ilvl w:val="1"/>
          <w:numId w:val="12"/>
        </w:numPr>
        <w:tabs>
          <w:tab w:val="num" w:pos="284"/>
        </w:tabs>
        <w:autoSpaceDE w:val="0"/>
        <w:autoSpaceDN w:val="0"/>
        <w:adjustRightInd w:val="0"/>
        <w:spacing w:after="0" w:line="240" w:lineRule="auto"/>
        <w:ind w:left="0" w:firstLine="0"/>
        <w:jc w:val="both"/>
        <w:rPr>
          <w:rFonts w:ascii="Times New Roman" w:hAnsi="Times New Roman" w:cs="Times New Roman"/>
          <w:lang w:val="kk-KZ"/>
        </w:rPr>
      </w:pPr>
      <w:r w:rsidRPr="00492877">
        <w:rPr>
          <w:rFonts w:ascii="Times New Roman" w:hAnsi="Times New Roman" w:cs="Times New Roman"/>
          <w:lang w:val="kk-KZ"/>
        </w:rPr>
        <w:t>Копыленко М.М., Саина С.Т. Функционирование казахского языка в различных слоях казахского населения. – Алма-Ата: Наука, 1982. – 182 с.</w:t>
      </w:r>
    </w:p>
    <w:p w14:paraId="29F26663" w14:textId="77777777" w:rsidR="00492877" w:rsidRPr="00492877" w:rsidRDefault="00492877" w:rsidP="00492877">
      <w:pPr>
        <w:widowControl w:val="0"/>
        <w:numPr>
          <w:ilvl w:val="1"/>
          <w:numId w:val="12"/>
        </w:numPr>
        <w:tabs>
          <w:tab w:val="num" w:pos="284"/>
        </w:tabs>
        <w:autoSpaceDE w:val="0"/>
        <w:autoSpaceDN w:val="0"/>
        <w:adjustRightInd w:val="0"/>
        <w:spacing w:after="0" w:line="240" w:lineRule="auto"/>
        <w:ind w:left="0" w:firstLine="0"/>
        <w:jc w:val="both"/>
        <w:rPr>
          <w:rFonts w:ascii="Times New Roman" w:hAnsi="Times New Roman" w:cs="Times New Roman"/>
          <w:lang w:val="kk-KZ"/>
        </w:rPr>
      </w:pPr>
      <w:r w:rsidRPr="00492877">
        <w:rPr>
          <w:rFonts w:ascii="Times New Roman" w:hAnsi="Times New Roman" w:cs="Times New Roman"/>
          <w:lang w:val="kk-KZ"/>
        </w:rPr>
        <w:t xml:space="preserve"> Основные законодательные акты о языках в Республике Казахстан: </w:t>
      </w:r>
      <w:r w:rsidRPr="00492877">
        <w:rPr>
          <w:rStyle w:val="st"/>
          <w:rFonts w:ascii="Times New Roman" w:hAnsi="Times New Roman" w:cs="Times New Roman"/>
          <w:lang w:val="kk-KZ"/>
        </w:rPr>
        <w:t>с</w:t>
      </w:r>
      <w:r w:rsidRPr="00492877">
        <w:rPr>
          <w:rStyle w:val="st"/>
          <w:rFonts w:ascii="Times New Roman" w:hAnsi="Times New Roman" w:cs="Times New Roman"/>
        </w:rPr>
        <w:t xml:space="preserve">ост. С.А. Димитрова, А.С. </w:t>
      </w:r>
      <w:proofErr w:type="spellStart"/>
      <w:r w:rsidRPr="00492877">
        <w:rPr>
          <w:rStyle w:val="st"/>
          <w:rFonts w:ascii="Times New Roman" w:hAnsi="Times New Roman" w:cs="Times New Roman"/>
        </w:rPr>
        <w:t>Кузярина</w:t>
      </w:r>
      <w:proofErr w:type="spellEnd"/>
      <w:r w:rsidRPr="00492877">
        <w:rPr>
          <w:rStyle w:val="st"/>
          <w:rFonts w:ascii="Times New Roman" w:hAnsi="Times New Roman" w:cs="Times New Roman"/>
          <w:lang w:val="kk-KZ"/>
        </w:rPr>
        <w:t>.</w:t>
      </w:r>
      <w:r w:rsidRPr="00492877">
        <w:rPr>
          <w:rFonts w:ascii="Times New Roman" w:hAnsi="Times New Roman" w:cs="Times New Roman"/>
          <w:lang w:val="kk-KZ"/>
        </w:rPr>
        <w:t xml:space="preserve"> – Алматы: Юрист, 2003. – 77 с.</w:t>
      </w:r>
    </w:p>
    <w:p w14:paraId="534EAFB7" w14:textId="77777777" w:rsidR="00492877" w:rsidRPr="00492877" w:rsidRDefault="00492877" w:rsidP="00492877">
      <w:pPr>
        <w:widowControl w:val="0"/>
        <w:numPr>
          <w:ilvl w:val="1"/>
          <w:numId w:val="12"/>
        </w:numPr>
        <w:tabs>
          <w:tab w:val="num" w:pos="284"/>
        </w:tabs>
        <w:autoSpaceDE w:val="0"/>
        <w:autoSpaceDN w:val="0"/>
        <w:adjustRightInd w:val="0"/>
        <w:spacing w:after="0" w:line="240" w:lineRule="auto"/>
        <w:ind w:left="0" w:firstLine="0"/>
        <w:jc w:val="both"/>
        <w:rPr>
          <w:rFonts w:ascii="Times New Roman" w:hAnsi="Times New Roman" w:cs="Times New Roman"/>
          <w:lang w:val="kk-KZ"/>
        </w:rPr>
      </w:pPr>
      <w:r w:rsidRPr="00492877">
        <w:rPr>
          <w:rFonts w:ascii="Times New Roman" w:hAnsi="Times New Roman" w:cs="Times New Roman"/>
          <w:lang w:val="kk-KZ"/>
        </w:rPr>
        <w:t>Сулейменова Э.Д., Смагулова Ж.С. Языковая ситуация и языковое планирование в Казахстане. – Алматы: Қазақ университеті, 2005. – 334 с.</w:t>
      </w:r>
    </w:p>
    <w:p w14:paraId="0CB7F1D3" w14:textId="77777777" w:rsidR="00492877" w:rsidRPr="00492877" w:rsidRDefault="00492877" w:rsidP="00492877">
      <w:pPr>
        <w:widowControl w:val="0"/>
        <w:numPr>
          <w:ilvl w:val="1"/>
          <w:numId w:val="12"/>
        </w:numPr>
        <w:tabs>
          <w:tab w:val="num" w:pos="284"/>
          <w:tab w:val="num" w:pos="1440"/>
        </w:tabs>
        <w:autoSpaceDE w:val="0"/>
        <w:autoSpaceDN w:val="0"/>
        <w:adjustRightInd w:val="0"/>
        <w:spacing w:after="0" w:line="240" w:lineRule="auto"/>
        <w:ind w:left="0" w:firstLine="0"/>
        <w:jc w:val="both"/>
        <w:rPr>
          <w:rFonts w:ascii="Times New Roman" w:hAnsi="Times New Roman" w:cs="Times New Roman"/>
          <w:lang w:val="kk-KZ"/>
        </w:rPr>
      </w:pPr>
      <w:proofErr w:type="spellStart"/>
      <w:r w:rsidRPr="00492877">
        <w:rPr>
          <w:rFonts w:ascii="Times New Roman" w:hAnsi="Times New Roman" w:cs="Times New Roman"/>
          <w:lang w:val="uk-UA"/>
        </w:rPr>
        <w:t>Шаймерденова</w:t>
      </w:r>
      <w:proofErr w:type="spellEnd"/>
      <w:r w:rsidRPr="00492877">
        <w:rPr>
          <w:rFonts w:ascii="Times New Roman" w:hAnsi="Times New Roman" w:cs="Times New Roman"/>
          <w:lang w:val="uk-UA"/>
        </w:rPr>
        <w:t xml:space="preserve"> Н.Ж., Авакова Р.А. </w:t>
      </w:r>
      <w:proofErr w:type="spellStart"/>
      <w:r w:rsidRPr="00492877">
        <w:rPr>
          <w:rFonts w:ascii="Times New Roman" w:hAnsi="Times New Roman" w:cs="Times New Roman"/>
          <w:lang w:val="uk-UA"/>
        </w:rPr>
        <w:t>Язык</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этнос</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Қазақ</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университеті</w:t>
      </w:r>
      <w:proofErr w:type="spellEnd"/>
      <w:r w:rsidRPr="00492877">
        <w:rPr>
          <w:rFonts w:ascii="Times New Roman" w:hAnsi="Times New Roman" w:cs="Times New Roman"/>
          <w:lang w:val="uk-UA"/>
        </w:rPr>
        <w:t>, 2004. – 248 с.</w:t>
      </w:r>
    </w:p>
    <w:p w14:paraId="07C4E62D" w14:textId="77777777" w:rsidR="00492877" w:rsidRPr="00492877" w:rsidRDefault="00492877" w:rsidP="00492877">
      <w:pPr>
        <w:widowControl w:val="0"/>
        <w:tabs>
          <w:tab w:val="num" w:pos="284"/>
        </w:tabs>
        <w:spacing w:after="0" w:line="240" w:lineRule="auto"/>
        <w:jc w:val="both"/>
        <w:rPr>
          <w:rFonts w:ascii="Times New Roman" w:hAnsi="Times New Roman" w:cs="Times New Roman"/>
          <w:b/>
          <w:u w:val="single"/>
          <w:lang w:val="uk-UA"/>
        </w:rPr>
      </w:pPr>
    </w:p>
    <w:p w14:paraId="27BEFA81" w14:textId="77777777" w:rsidR="00492877" w:rsidRPr="00492877" w:rsidRDefault="00492877" w:rsidP="00492877">
      <w:pPr>
        <w:widowControl w:val="0"/>
        <w:tabs>
          <w:tab w:val="num" w:pos="284"/>
        </w:tabs>
        <w:spacing w:after="0" w:line="240" w:lineRule="auto"/>
        <w:jc w:val="both"/>
        <w:rPr>
          <w:rFonts w:ascii="Times New Roman" w:hAnsi="Times New Roman" w:cs="Times New Roman"/>
          <w:i/>
          <w:lang w:val="uk-UA"/>
        </w:rPr>
      </w:pPr>
      <w:proofErr w:type="spellStart"/>
      <w:r w:rsidRPr="00492877">
        <w:rPr>
          <w:rFonts w:ascii="Times New Roman" w:hAnsi="Times New Roman" w:cs="Times New Roman"/>
          <w:i/>
          <w:lang w:val="uk-UA"/>
        </w:rPr>
        <w:t>Қосымша</w:t>
      </w:r>
      <w:proofErr w:type="spellEnd"/>
      <w:r w:rsidRPr="00492877">
        <w:rPr>
          <w:rFonts w:ascii="Times New Roman" w:hAnsi="Times New Roman" w:cs="Times New Roman"/>
          <w:i/>
          <w:lang w:val="uk-UA"/>
        </w:rPr>
        <w:t>:</w:t>
      </w:r>
    </w:p>
    <w:p w14:paraId="649CFC81" w14:textId="77777777" w:rsidR="00492877" w:rsidRPr="00492877" w:rsidRDefault="00492877" w:rsidP="00492877">
      <w:pPr>
        <w:widowControl w:val="0"/>
        <w:numPr>
          <w:ilvl w:val="0"/>
          <w:numId w:val="17"/>
        </w:numPr>
        <w:tabs>
          <w:tab w:val="num" w:pos="284"/>
        </w:tabs>
        <w:spacing w:after="0" w:line="240" w:lineRule="auto"/>
        <w:ind w:left="0" w:firstLine="0"/>
        <w:jc w:val="both"/>
        <w:rPr>
          <w:rFonts w:ascii="Times New Roman" w:hAnsi="Times New Roman" w:cs="Times New Roman"/>
          <w:lang w:val="uk-UA"/>
        </w:rPr>
      </w:pPr>
      <w:proofErr w:type="spellStart"/>
      <w:r w:rsidRPr="00492877">
        <w:rPr>
          <w:rFonts w:ascii="Times New Roman" w:hAnsi="Times New Roman" w:cs="Times New Roman"/>
          <w:lang w:val="uk-UA"/>
        </w:rPr>
        <w:t>Аренов</w:t>
      </w:r>
      <w:proofErr w:type="spellEnd"/>
      <w:r w:rsidRPr="00492877">
        <w:rPr>
          <w:rFonts w:ascii="Times New Roman" w:hAnsi="Times New Roman" w:cs="Times New Roman"/>
          <w:lang w:val="uk-UA"/>
        </w:rPr>
        <w:t xml:space="preserve"> М., </w:t>
      </w:r>
      <w:proofErr w:type="spellStart"/>
      <w:r w:rsidRPr="00492877">
        <w:rPr>
          <w:rFonts w:ascii="Times New Roman" w:hAnsi="Times New Roman" w:cs="Times New Roman"/>
          <w:lang w:val="uk-UA"/>
        </w:rPr>
        <w:t>Калмыков</w:t>
      </w:r>
      <w:proofErr w:type="spellEnd"/>
      <w:r w:rsidRPr="00492877">
        <w:rPr>
          <w:rFonts w:ascii="Times New Roman" w:hAnsi="Times New Roman" w:cs="Times New Roman"/>
          <w:lang w:val="uk-UA"/>
        </w:rPr>
        <w:t xml:space="preserve"> С. </w:t>
      </w:r>
      <w:proofErr w:type="spellStart"/>
      <w:r w:rsidRPr="00492877">
        <w:rPr>
          <w:rFonts w:ascii="Times New Roman" w:hAnsi="Times New Roman" w:cs="Times New Roman"/>
          <w:lang w:val="uk-UA"/>
        </w:rPr>
        <w:t>Современная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языковая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ситуация</w:t>
      </w:r>
      <w:proofErr w:type="spellEnd"/>
      <w:r w:rsidRPr="00492877">
        <w:rPr>
          <w:rFonts w:ascii="Times New Roman" w:hAnsi="Times New Roman" w:cs="Times New Roman"/>
          <w:lang w:val="uk-UA"/>
        </w:rPr>
        <w:t xml:space="preserve"> в </w:t>
      </w:r>
      <w:proofErr w:type="spellStart"/>
      <w:r w:rsidRPr="00492877">
        <w:rPr>
          <w:rFonts w:ascii="Times New Roman" w:hAnsi="Times New Roman" w:cs="Times New Roman"/>
          <w:lang w:val="uk-UA"/>
        </w:rPr>
        <w:t>Республике</w:t>
      </w:r>
      <w:proofErr w:type="spellEnd"/>
      <w:r w:rsidRPr="00492877">
        <w:rPr>
          <w:rFonts w:ascii="Times New Roman" w:hAnsi="Times New Roman" w:cs="Times New Roman"/>
          <w:lang w:val="uk-UA"/>
        </w:rPr>
        <w:t xml:space="preserve"> Казахстан // </w:t>
      </w:r>
      <w:proofErr w:type="spellStart"/>
      <w:r w:rsidRPr="00492877">
        <w:rPr>
          <w:rFonts w:ascii="Times New Roman" w:hAnsi="Times New Roman" w:cs="Times New Roman"/>
          <w:lang w:val="uk-UA"/>
        </w:rPr>
        <w:t>Саясат</w:t>
      </w:r>
      <w:proofErr w:type="spellEnd"/>
      <w:r w:rsidRPr="00492877">
        <w:rPr>
          <w:rFonts w:ascii="Times New Roman" w:hAnsi="Times New Roman" w:cs="Times New Roman"/>
          <w:lang w:val="uk-UA"/>
        </w:rPr>
        <w:t xml:space="preserve">. – 1997. – </w:t>
      </w:r>
      <w:r w:rsidRPr="00492877">
        <w:rPr>
          <w:rFonts w:ascii="Times New Roman" w:hAnsi="Times New Roman" w:cs="Times New Roman"/>
        </w:rPr>
        <w:t>№</w:t>
      </w:r>
      <w:r w:rsidRPr="00492877">
        <w:rPr>
          <w:rFonts w:ascii="Times New Roman" w:hAnsi="Times New Roman" w:cs="Times New Roman"/>
          <w:lang w:val="kk-KZ"/>
        </w:rPr>
        <w:t xml:space="preserve"> 1. – С. 21 – 33.</w:t>
      </w:r>
    </w:p>
    <w:p w14:paraId="758FD24D" w14:textId="77777777" w:rsidR="00492877" w:rsidRPr="00492877" w:rsidRDefault="00492877" w:rsidP="00492877">
      <w:pPr>
        <w:widowControl w:val="0"/>
        <w:numPr>
          <w:ilvl w:val="0"/>
          <w:numId w:val="17"/>
        </w:numPr>
        <w:tabs>
          <w:tab w:val="num" w:pos="284"/>
        </w:tabs>
        <w:spacing w:after="0" w:line="240" w:lineRule="auto"/>
        <w:ind w:left="0" w:firstLine="0"/>
        <w:jc w:val="both"/>
        <w:rPr>
          <w:rFonts w:ascii="Times New Roman" w:hAnsi="Times New Roman" w:cs="Times New Roman"/>
          <w:lang w:val="uk-UA"/>
        </w:rPr>
      </w:pPr>
      <w:proofErr w:type="spellStart"/>
      <w:r w:rsidRPr="00492877">
        <w:rPr>
          <w:rFonts w:ascii="Times New Roman" w:hAnsi="Times New Roman" w:cs="Times New Roman"/>
          <w:lang w:val="uk-UA"/>
        </w:rPr>
        <w:t>Сулейменова</w:t>
      </w:r>
      <w:proofErr w:type="spellEnd"/>
      <w:r w:rsidRPr="00492877">
        <w:rPr>
          <w:rFonts w:ascii="Times New Roman" w:hAnsi="Times New Roman" w:cs="Times New Roman"/>
          <w:lang w:val="uk-UA"/>
        </w:rPr>
        <w:t xml:space="preserve"> Э.Д. </w:t>
      </w:r>
      <w:proofErr w:type="spellStart"/>
      <w:r w:rsidRPr="00492877">
        <w:rPr>
          <w:rFonts w:ascii="Times New Roman" w:hAnsi="Times New Roman" w:cs="Times New Roman"/>
          <w:lang w:val="uk-UA"/>
        </w:rPr>
        <w:t>Языковая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ситуация</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политика</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языкового</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Ренессанса</w:t>
      </w:r>
      <w:proofErr w:type="spellEnd"/>
      <w:r w:rsidRPr="00492877">
        <w:rPr>
          <w:rFonts w:ascii="Times New Roman" w:hAnsi="Times New Roman" w:cs="Times New Roman"/>
          <w:lang w:val="uk-UA"/>
        </w:rPr>
        <w:t xml:space="preserve"> в Казахстане // </w:t>
      </w:r>
      <w:proofErr w:type="spellStart"/>
      <w:r w:rsidRPr="00492877">
        <w:rPr>
          <w:rFonts w:ascii="Times New Roman" w:hAnsi="Times New Roman" w:cs="Times New Roman"/>
          <w:lang w:val="uk-UA"/>
        </w:rPr>
        <w:t>Қарашаңырақ</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2003. – С. 233 – 252.</w:t>
      </w:r>
    </w:p>
    <w:p w14:paraId="2983D454" w14:textId="77777777" w:rsidR="00492877" w:rsidRPr="00492877" w:rsidRDefault="00492877" w:rsidP="00492877">
      <w:pPr>
        <w:widowControl w:val="0"/>
        <w:numPr>
          <w:ilvl w:val="0"/>
          <w:numId w:val="17"/>
        </w:numPr>
        <w:tabs>
          <w:tab w:val="num" w:pos="284"/>
        </w:tabs>
        <w:spacing w:after="0" w:line="240" w:lineRule="auto"/>
        <w:ind w:left="0" w:firstLine="0"/>
        <w:jc w:val="both"/>
        <w:rPr>
          <w:rFonts w:ascii="Times New Roman" w:hAnsi="Times New Roman" w:cs="Times New Roman"/>
          <w:lang w:val="uk-UA"/>
        </w:rPr>
      </w:pPr>
      <w:proofErr w:type="spellStart"/>
      <w:r w:rsidRPr="00492877">
        <w:rPr>
          <w:rFonts w:ascii="Times New Roman" w:hAnsi="Times New Roman" w:cs="Times New Roman"/>
          <w:lang w:val="uk-UA"/>
        </w:rPr>
        <w:t>Хасанов</w:t>
      </w:r>
      <w:proofErr w:type="spellEnd"/>
      <w:r w:rsidRPr="00492877">
        <w:rPr>
          <w:rFonts w:ascii="Times New Roman" w:hAnsi="Times New Roman" w:cs="Times New Roman"/>
          <w:lang w:val="uk-UA"/>
        </w:rPr>
        <w:t xml:space="preserve"> Б.Х. </w:t>
      </w:r>
      <w:proofErr w:type="spellStart"/>
      <w:r w:rsidRPr="00492877">
        <w:rPr>
          <w:rFonts w:ascii="Times New Roman" w:hAnsi="Times New Roman" w:cs="Times New Roman"/>
          <w:lang w:val="uk-UA"/>
        </w:rPr>
        <w:t>Национальные</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языки</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двуязычие</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многоязычие</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поиски</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перспективы</w:t>
      </w:r>
      <w:proofErr w:type="spellEnd"/>
      <w:r w:rsidRPr="00492877">
        <w:rPr>
          <w:rFonts w:ascii="Times New Roman" w:hAnsi="Times New Roman" w:cs="Times New Roman"/>
          <w:lang w:val="uk-UA"/>
        </w:rPr>
        <w:t xml:space="preserve">. – Алма-Ата: </w:t>
      </w:r>
      <w:proofErr w:type="spellStart"/>
      <w:r w:rsidRPr="00492877">
        <w:rPr>
          <w:rFonts w:ascii="Times New Roman" w:hAnsi="Times New Roman" w:cs="Times New Roman"/>
          <w:lang w:val="uk-UA"/>
        </w:rPr>
        <w:t>Қазақстан</w:t>
      </w:r>
      <w:proofErr w:type="spellEnd"/>
      <w:r w:rsidRPr="00492877">
        <w:rPr>
          <w:rFonts w:ascii="Times New Roman" w:hAnsi="Times New Roman" w:cs="Times New Roman"/>
          <w:lang w:val="uk-UA"/>
        </w:rPr>
        <w:t>, 1989. – 136 с.</w:t>
      </w:r>
    </w:p>
    <w:p w14:paraId="417553D6" w14:textId="77777777" w:rsidR="00492877" w:rsidRPr="00492877" w:rsidRDefault="00492877" w:rsidP="00492877">
      <w:pPr>
        <w:widowControl w:val="0"/>
        <w:numPr>
          <w:ilvl w:val="0"/>
          <w:numId w:val="17"/>
        </w:numPr>
        <w:tabs>
          <w:tab w:val="num" w:pos="284"/>
        </w:tabs>
        <w:spacing w:after="0" w:line="240" w:lineRule="auto"/>
        <w:ind w:left="0" w:firstLine="0"/>
        <w:jc w:val="both"/>
        <w:rPr>
          <w:rFonts w:ascii="Times New Roman" w:hAnsi="Times New Roman" w:cs="Times New Roman"/>
          <w:lang w:val="uk-UA"/>
        </w:rPr>
      </w:pPr>
      <w:proofErr w:type="spellStart"/>
      <w:r w:rsidRPr="00492877">
        <w:rPr>
          <w:rFonts w:ascii="Times New Roman" w:hAnsi="Times New Roman" w:cs="Times New Roman"/>
          <w:lang w:val="uk-UA"/>
        </w:rPr>
        <w:t>Языковая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политика</w:t>
      </w:r>
      <w:proofErr w:type="spellEnd"/>
      <w:r w:rsidRPr="00492877">
        <w:rPr>
          <w:rFonts w:ascii="Times New Roman" w:hAnsi="Times New Roman" w:cs="Times New Roman"/>
          <w:lang w:val="uk-UA"/>
        </w:rPr>
        <w:t xml:space="preserve"> в Казахстане (1921-1990 </w:t>
      </w:r>
      <w:proofErr w:type="spellStart"/>
      <w:r w:rsidRPr="00492877">
        <w:rPr>
          <w:rFonts w:ascii="Times New Roman" w:hAnsi="Times New Roman" w:cs="Times New Roman"/>
          <w:lang w:val="uk-UA"/>
        </w:rPr>
        <w:t>годы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сборник</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документов</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Қазақ</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университеті</w:t>
      </w:r>
      <w:proofErr w:type="spellEnd"/>
      <w:r w:rsidRPr="00492877">
        <w:rPr>
          <w:rFonts w:ascii="Times New Roman" w:hAnsi="Times New Roman" w:cs="Times New Roman"/>
          <w:lang w:val="uk-UA"/>
        </w:rPr>
        <w:t>, 1997. – 325 с.</w:t>
      </w:r>
    </w:p>
    <w:p w14:paraId="4D1E10DB" w14:textId="77777777" w:rsidR="00492877" w:rsidRPr="00492877" w:rsidRDefault="00492877" w:rsidP="00492877">
      <w:pPr>
        <w:widowControl w:val="0"/>
        <w:spacing w:after="0" w:line="240" w:lineRule="auto"/>
        <w:jc w:val="center"/>
        <w:rPr>
          <w:rFonts w:ascii="Times New Roman" w:hAnsi="Times New Roman" w:cs="Times New Roman"/>
          <w:b/>
          <w:lang w:val="uk-UA"/>
        </w:rPr>
      </w:pPr>
    </w:p>
    <w:p w14:paraId="660A6249" w14:textId="77777777" w:rsidR="00EC3C18" w:rsidRPr="00492877" w:rsidRDefault="00EC3C18" w:rsidP="00492877">
      <w:pPr>
        <w:spacing w:after="0" w:line="240" w:lineRule="auto"/>
        <w:rPr>
          <w:rFonts w:ascii="Times New Roman" w:eastAsia="Calibri" w:hAnsi="Times New Roman" w:cs="Times New Roman"/>
          <w:b/>
          <w:lang w:val="uk-UA"/>
        </w:rPr>
      </w:pPr>
    </w:p>
    <w:p w14:paraId="37698614" w14:textId="77777777" w:rsidR="00EC3C18" w:rsidRPr="00492877" w:rsidRDefault="00EC3C18" w:rsidP="00492877">
      <w:pPr>
        <w:spacing w:after="0" w:line="240" w:lineRule="auto"/>
        <w:rPr>
          <w:rFonts w:ascii="Times New Roman" w:hAnsi="Times New Roman" w:cs="Times New Roman"/>
          <w:b/>
          <w:lang w:val="be-BY"/>
        </w:rPr>
      </w:pPr>
      <w:r w:rsidRPr="00492877">
        <w:rPr>
          <w:rFonts w:ascii="Times New Roman" w:eastAsia="Calibri" w:hAnsi="Times New Roman" w:cs="Times New Roman"/>
          <w:b/>
          <w:lang w:val="be-BY"/>
        </w:rPr>
        <w:t>Тақырыптар 15-16.</w:t>
      </w:r>
      <w:r w:rsidRPr="00492877">
        <w:rPr>
          <w:rFonts w:ascii="Times New Roman" w:hAnsi="Times New Roman" w:cs="Times New Roman"/>
          <w:lang w:val="be-BY"/>
        </w:rPr>
        <w:t xml:space="preserve"> </w:t>
      </w:r>
      <w:r w:rsidRPr="00492877">
        <w:rPr>
          <w:rFonts w:ascii="Times New Roman" w:hAnsi="Times New Roman" w:cs="Times New Roman"/>
          <w:b/>
          <w:lang w:val="kk-KZ"/>
        </w:rPr>
        <w:t>Қазақстанда ең көп таралған отбасы түрлерінің мәселелері.</w:t>
      </w:r>
    </w:p>
    <w:p w14:paraId="664974E5" w14:textId="77777777" w:rsidR="00EC3C18" w:rsidRPr="00B67711" w:rsidRDefault="00EC3C18" w:rsidP="00B67711">
      <w:pPr>
        <w:spacing w:after="0" w:line="240" w:lineRule="auto"/>
        <w:rPr>
          <w:rFonts w:ascii="Times New Roman" w:hAnsi="Times New Roman" w:cs="Times New Roman"/>
          <w:b/>
          <w:lang w:val="be-BY"/>
        </w:rPr>
      </w:pPr>
    </w:p>
    <w:p w14:paraId="2B1667E9" w14:textId="77777777" w:rsidR="00EC3C18" w:rsidRPr="00B67711" w:rsidRDefault="00EC3C18" w:rsidP="00B67711">
      <w:pPr>
        <w:keepNext/>
        <w:tabs>
          <w:tab w:val="center" w:pos="9639"/>
        </w:tabs>
        <w:autoSpaceDE w:val="0"/>
        <w:autoSpaceDN w:val="0"/>
        <w:spacing w:after="0" w:line="240" w:lineRule="auto"/>
        <w:jc w:val="both"/>
        <w:outlineLvl w:val="1"/>
        <w:rPr>
          <w:rStyle w:val="y2iqfc"/>
          <w:rFonts w:ascii="Times New Roman" w:hAnsi="Times New Roman" w:cs="Times New Roman"/>
          <w:color w:val="202124"/>
          <w:lang w:val="be-BY"/>
        </w:rPr>
      </w:pPr>
      <w:r w:rsidRPr="00B67711">
        <w:rPr>
          <w:rFonts w:ascii="Times New Roman" w:eastAsia="Calibri" w:hAnsi="Times New Roman" w:cs="Times New Roman"/>
          <w:b/>
          <w:lang w:val="be-BY" w:eastAsia="ko-KR"/>
        </w:rPr>
        <w:t xml:space="preserve">Мақсаты: </w:t>
      </w:r>
      <w:r w:rsidRPr="00B67711">
        <w:rPr>
          <w:rStyle w:val="y2iqfc"/>
          <w:rFonts w:ascii="Times New Roman" w:hAnsi="Times New Roman" w:cs="Times New Roman"/>
          <w:color w:val="202124"/>
          <w:lang w:val="be-BY"/>
        </w:rPr>
        <w:t>Отбасының ең кең тараған түрлерін қарастыру. Сонымен бірге отбасындағы өмір сүруді ғана емес, үй шаруашылығының бірлігін де ескеру.</w:t>
      </w:r>
    </w:p>
    <w:p w14:paraId="159D0CA5" w14:textId="77777777" w:rsidR="00EC3C18" w:rsidRPr="00B67711" w:rsidRDefault="00EC3C18" w:rsidP="00B67711">
      <w:pPr>
        <w:keepNext/>
        <w:tabs>
          <w:tab w:val="center" w:pos="9639"/>
        </w:tabs>
        <w:autoSpaceDE w:val="0"/>
        <w:autoSpaceDN w:val="0"/>
        <w:spacing w:after="0" w:line="240" w:lineRule="auto"/>
        <w:jc w:val="both"/>
        <w:outlineLvl w:val="1"/>
        <w:rPr>
          <w:rStyle w:val="y2iqfc"/>
          <w:rFonts w:ascii="Times New Roman" w:hAnsi="Times New Roman" w:cs="Times New Roman"/>
          <w:color w:val="202124"/>
          <w:lang w:val="be-BY"/>
        </w:rPr>
      </w:pPr>
    </w:p>
    <w:p w14:paraId="44FAD5DB" w14:textId="77777777" w:rsidR="00EC3C18" w:rsidRPr="00B67711" w:rsidRDefault="00EC3C18" w:rsidP="00B67711">
      <w:pPr>
        <w:spacing w:after="0" w:line="240" w:lineRule="auto"/>
        <w:rPr>
          <w:rFonts w:ascii="Times New Roman" w:hAnsi="Times New Roman" w:cs="Times New Roman"/>
          <w:b/>
          <w:lang w:val="be-BY" w:eastAsia="ko-KR"/>
        </w:rPr>
      </w:pPr>
      <w:r w:rsidRPr="00B67711">
        <w:rPr>
          <w:rFonts w:ascii="Times New Roman" w:hAnsi="Times New Roman" w:cs="Times New Roman"/>
          <w:b/>
          <w:lang w:val="be-BY"/>
        </w:rPr>
        <w:t>Зертханалық</w:t>
      </w:r>
      <w:r w:rsidRPr="00B67711">
        <w:rPr>
          <w:rFonts w:ascii="Times New Roman" w:hAnsi="Times New Roman" w:cs="Times New Roman"/>
          <w:b/>
          <w:lang w:val="be-BY" w:eastAsia="ko-KR"/>
        </w:rPr>
        <w:t xml:space="preserve"> сабақтардың жоспары:</w:t>
      </w:r>
    </w:p>
    <w:p w14:paraId="65EB0A13"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1. Нуклеарлық (моногамдық) отбасылар. </w:t>
      </w:r>
    </w:p>
    <w:p w14:paraId="04EE5ABD"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2. Үлкен немесе бөлінбеген отбасылар. </w:t>
      </w:r>
    </w:p>
    <w:p w14:paraId="471BC459"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lang w:val="be-BY"/>
        </w:rPr>
        <w:t>3. Отбасылардың басқа да түрлері.</w:t>
      </w:r>
    </w:p>
    <w:p w14:paraId="0F48734F"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b/>
          <w:lang w:val="be-BY"/>
        </w:rPr>
        <w:t xml:space="preserve">           </w:t>
      </w:r>
    </w:p>
    <w:p w14:paraId="697C6388" w14:textId="77777777" w:rsidR="00EC3C18" w:rsidRPr="00B67711" w:rsidRDefault="00EC3C18" w:rsidP="00B67711">
      <w:pPr>
        <w:spacing w:after="0" w:line="240" w:lineRule="auto"/>
        <w:rPr>
          <w:rFonts w:ascii="Times New Roman" w:hAnsi="Times New Roman" w:cs="Times New Roman"/>
          <w:b/>
          <w:i/>
          <w:lang w:val="be-BY" w:eastAsia="ko-KR"/>
        </w:rPr>
      </w:pPr>
      <w:r w:rsidRPr="00B67711">
        <w:rPr>
          <w:rFonts w:ascii="Times New Roman" w:hAnsi="Times New Roman" w:cs="Times New Roman"/>
          <w:b/>
          <w:i/>
          <w:lang w:val="be-BY" w:eastAsia="ko-KR"/>
        </w:rPr>
        <w:t>Әдістемелік нұсқаулар:</w:t>
      </w:r>
    </w:p>
    <w:p w14:paraId="64033D55" w14:textId="77777777" w:rsidR="00EC3C18" w:rsidRPr="00B67711" w:rsidRDefault="00EC3C18" w:rsidP="00B67711">
      <w:pPr>
        <w:spacing w:after="0" w:line="240" w:lineRule="auto"/>
        <w:jc w:val="both"/>
        <w:rPr>
          <w:rFonts w:ascii="Times New Roman" w:hAnsi="Times New Roman" w:cs="Times New Roman"/>
          <w:lang w:val="be-BY" w:eastAsia="ko-KR"/>
        </w:rPr>
      </w:pPr>
      <w:r w:rsidRPr="00B67711">
        <w:rPr>
          <w:rFonts w:ascii="Times New Roman" w:hAnsi="Times New Roman" w:cs="Times New Roman"/>
          <w:lang w:val="be-BY"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6B54D96A" w14:textId="77777777" w:rsidR="00EC3C18" w:rsidRPr="00B67711" w:rsidRDefault="00EC3C18" w:rsidP="00B67711">
      <w:pPr>
        <w:spacing w:after="0" w:line="240" w:lineRule="auto"/>
        <w:rPr>
          <w:rFonts w:ascii="Times New Roman" w:hAnsi="Times New Roman" w:cs="Times New Roman"/>
          <w:b/>
          <w:bCs/>
          <w:noProof/>
          <w:lang w:val="be-BY"/>
        </w:rPr>
      </w:pPr>
    </w:p>
    <w:p w14:paraId="3125BB28" w14:textId="77777777" w:rsidR="00EC3C18" w:rsidRPr="00B67711" w:rsidRDefault="00EC3C18" w:rsidP="00B67711">
      <w:pPr>
        <w:spacing w:after="0" w:line="240" w:lineRule="auto"/>
        <w:rPr>
          <w:rFonts w:ascii="Times New Roman" w:hAnsi="Times New Roman" w:cs="Times New Roman"/>
          <w:b/>
          <w:bCs/>
          <w:noProof/>
          <w:lang w:val="be-BY"/>
        </w:rPr>
      </w:pPr>
    </w:p>
    <w:p w14:paraId="0F89CCEB" w14:textId="77777777" w:rsidR="00EC3C18" w:rsidRPr="00B67711" w:rsidRDefault="00EC3C18" w:rsidP="00B67711">
      <w:pPr>
        <w:keepNext/>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b/>
          <w:lang w:val="be-BY"/>
        </w:rPr>
        <w:t>Әдебиеттер тізімі:</w:t>
      </w:r>
    </w:p>
    <w:p w14:paraId="34870F9D" w14:textId="77777777" w:rsidR="00EC3C18" w:rsidRPr="00B67711" w:rsidRDefault="00EC3C18" w:rsidP="00B67711">
      <w:pPr>
        <w:spacing w:after="0" w:line="240" w:lineRule="auto"/>
        <w:rPr>
          <w:rFonts w:ascii="Times New Roman" w:hAnsi="Times New Roman" w:cs="Times New Roman"/>
          <w:b/>
          <w:bCs/>
          <w:noProof/>
          <w:lang w:val="be-BY"/>
        </w:rPr>
      </w:pPr>
    </w:p>
    <w:p w14:paraId="3C6ED560" w14:textId="77777777" w:rsidR="00EC3C18" w:rsidRPr="00B67711" w:rsidRDefault="00EC3C18" w:rsidP="00B67711">
      <w:pPr>
        <w:widowControl w:val="0"/>
        <w:shd w:val="clear" w:color="auto" w:fill="FFFFFF"/>
        <w:tabs>
          <w:tab w:val="left" w:pos="365"/>
        </w:tabs>
        <w:autoSpaceDE w:val="0"/>
        <w:autoSpaceDN w:val="0"/>
        <w:adjustRightInd w:val="0"/>
        <w:spacing w:after="0" w:line="240" w:lineRule="auto"/>
        <w:rPr>
          <w:rFonts w:ascii="Times New Roman" w:hAnsi="Times New Roman" w:cs="Times New Roman"/>
          <w:i/>
          <w:iCs/>
          <w:spacing w:val="-22"/>
        </w:rPr>
      </w:pPr>
      <w:r w:rsidRPr="00B67711">
        <w:rPr>
          <w:rFonts w:ascii="Times New Roman" w:hAnsi="Times New Roman" w:cs="Times New Roman"/>
          <w:spacing w:val="8"/>
          <w:lang w:val="be-BY"/>
        </w:rPr>
        <w:t>1.Арғынбаев Х.А. Қазақ халқындағы семья мен неке (тарихи</w:t>
      </w:r>
      <w:r w:rsidRPr="00B67711">
        <w:rPr>
          <w:rFonts w:ascii="Times New Roman" w:hAnsi="Times New Roman" w:cs="Times New Roman"/>
          <w:spacing w:val="14"/>
          <w:lang w:val="be-BY"/>
        </w:rPr>
        <w:t xml:space="preserve">-этнографиялық шолу).  </w:t>
      </w:r>
      <w:r w:rsidRPr="00B67711">
        <w:rPr>
          <w:rFonts w:ascii="Times New Roman" w:hAnsi="Times New Roman" w:cs="Times New Roman"/>
          <w:spacing w:val="4"/>
        </w:rPr>
        <w:t>– А</w:t>
      </w:r>
      <w:r w:rsidRPr="00B67711">
        <w:rPr>
          <w:rFonts w:ascii="Times New Roman" w:hAnsi="Times New Roman" w:cs="Times New Roman"/>
          <w:spacing w:val="10"/>
        </w:rPr>
        <w:t xml:space="preserve">лматы: </w:t>
      </w:r>
      <w:proofErr w:type="spellStart"/>
      <w:r w:rsidRPr="00B67711">
        <w:rPr>
          <w:rFonts w:ascii="Times New Roman" w:hAnsi="Times New Roman" w:cs="Times New Roman"/>
          <w:spacing w:val="10"/>
        </w:rPr>
        <w:t>Ғылым</w:t>
      </w:r>
      <w:proofErr w:type="spellEnd"/>
      <w:r w:rsidRPr="00B67711">
        <w:rPr>
          <w:rFonts w:ascii="Times New Roman" w:hAnsi="Times New Roman" w:cs="Times New Roman"/>
          <w:spacing w:val="10"/>
        </w:rPr>
        <w:t xml:space="preserve">, 1973. </w:t>
      </w:r>
      <w:r w:rsidRPr="00B67711">
        <w:rPr>
          <w:rFonts w:ascii="Times New Roman" w:hAnsi="Times New Roman" w:cs="Times New Roman"/>
          <w:spacing w:val="4"/>
        </w:rPr>
        <w:t>–</w:t>
      </w:r>
      <w:r w:rsidRPr="00B67711">
        <w:rPr>
          <w:rFonts w:ascii="Times New Roman" w:hAnsi="Times New Roman" w:cs="Times New Roman"/>
          <w:spacing w:val="10"/>
        </w:rPr>
        <w:t xml:space="preserve"> 328 б. </w:t>
      </w:r>
    </w:p>
    <w:p w14:paraId="02FC8777"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rPr>
          <w:rFonts w:ascii="Times New Roman" w:hAnsi="Times New Roman" w:cs="Times New Roman"/>
          <w:i/>
          <w:iCs/>
          <w:spacing w:val="-22"/>
        </w:rPr>
      </w:pPr>
      <w:r w:rsidRPr="00B67711">
        <w:rPr>
          <w:rFonts w:ascii="Times New Roman" w:hAnsi="Times New Roman" w:cs="Times New Roman"/>
          <w:spacing w:val="15"/>
        </w:rPr>
        <w:t>2.Жакипова А. Развитие семейно-брачных отношений в Казахстане. – Ал</w:t>
      </w:r>
      <w:r w:rsidRPr="00B67711">
        <w:rPr>
          <w:rFonts w:ascii="Times New Roman" w:hAnsi="Times New Roman" w:cs="Times New Roman"/>
          <w:spacing w:val="12"/>
        </w:rPr>
        <w:t xml:space="preserve">ма-Ата: Казахстан, 1971. – 180 с. </w:t>
      </w:r>
    </w:p>
    <w:p w14:paraId="2CE58D90"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jc w:val="both"/>
        <w:rPr>
          <w:rFonts w:ascii="Times New Roman" w:hAnsi="Times New Roman" w:cs="Times New Roman"/>
        </w:rPr>
      </w:pPr>
      <w:r w:rsidRPr="00B67711">
        <w:rPr>
          <w:rFonts w:ascii="Times New Roman" w:hAnsi="Times New Roman" w:cs="Times New Roman"/>
        </w:rPr>
        <w:t xml:space="preserve">3.Жаназарова З.Ж. Современная семья в Казахстане и ее проблемы. – Алматы: </w:t>
      </w:r>
      <w:proofErr w:type="spellStart"/>
      <w:r w:rsidRPr="00B67711">
        <w:rPr>
          <w:rFonts w:ascii="Times New Roman" w:hAnsi="Times New Roman" w:cs="Times New Roman"/>
        </w:rPr>
        <w:t>Қазақ</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университеті</w:t>
      </w:r>
      <w:proofErr w:type="spellEnd"/>
      <w:r w:rsidRPr="00B67711">
        <w:rPr>
          <w:rFonts w:ascii="Times New Roman" w:hAnsi="Times New Roman" w:cs="Times New Roman"/>
        </w:rPr>
        <w:t>, 2004. – 257 с.</w:t>
      </w:r>
    </w:p>
    <w:p w14:paraId="7D74A308"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rPr>
      </w:pPr>
      <w:r w:rsidRPr="00B67711">
        <w:rPr>
          <w:rFonts w:ascii="Times New Roman" w:hAnsi="Times New Roman" w:cs="Times New Roman"/>
          <w:spacing w:val="12"/>
        </w:rPr>
        <w:t xml:space="preserve">4. </w:t>
      </w:r>
      <w:proofErr w:type="spellStart"/>
      <w:r w:rsidRPr="00B67711">
        <w:rPr>
          <w:rFonts w:ascii="Times New Roman" w:hAnsi="Times New Roman" w:cs="Times New Roman"/>
          <w:spacing w:val="12"/>
        </w:rPr>
        <w:t>Калыш</w:t>
      </w:r>
      <w:proofErr w:type="spellEnd"/>
      <w:r w:rsidRPr="00B67711">
        <w:rPr>
          <w:rFonts w:ascii="Times New Roman" w:hAnsi="Times New Roman" w:cs="Times New Roman"/>
          <w:spacing w:val="12"/>
        </w:rPr>
        <w:t xml:space="preserve"> А.Б. Семья и брак в современном Казахстане. – Алматы: </w:t>
      </w:r>
      <w:proofErr w:type="spellStart"/>
      <w:r w:rsidRPr="00B67711">
        <w:rPr>
          <w:rFonts w:ascii="Times New Roman" w:hAnsi="Times New Roman" w:cs="Times New Roman"/>
          <w:spacing w:val="12"/>
        </w:rPr>
        <w:t>Арыс</w:t>
      </w:r>
      <w:proofErr w:type="spellEnd"/>
      <w:r w:rsidRPr="00B67711">
        <w:rPr>
          <w:rFonts w:ascii="Times New Roman" w:hAnsi="Times New Roman" w:cs="Times New Roman"/>
          <w:spacing w:val="12"/>
        </w:rPr>
        <w:t>, 2013. – 464 с.</w:t>
      </w:r>
    </w:p>
    <w:p w14:paraId="7E9F52F4"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rPr>
      </w:pPr>
      <w:r w:rsidRPr="00B67711">
        <w:rPr>
          <w:rFonts w:ascii="Times New Roman" w:hAnsi="Times New Roman" w:cs="Times New Roman"/>
          <w:spacing w:val="12"/>
        </w:rPr>
        <w:t xml:space="preserve">5. </w:t>
      </w:r>
      <w:proofErr w:type="spellStart"/>
      <w:r w:rsidRPr="00B67711">
        <w:rPr>
          <w:rFonts w:ascii="Times New Roman" w:hAnsi="Times New Roman" w:cs="Times New Roman"/>
          <w:spacing w:val="12"/>
        </w:rPr>
        <w:t>Қалыш</w:t>
      </w:r>
      <w:proofErr w:type="spellEnd"/>
      <w:r w:rsidRPr="00B67711">
        <w:rPr>
          <w:rFonts w:ascii="Times New Roman" w:hAnsi="Times New Roman" w:cs="Times New Roman"/>
          <w:spacing w:val="12"/>
        </w:rPr>
        <w:t xml:space="preserve"> А.Б. </w:t>
      </w:r>
      <w:proofErr w:type="spellStart"/>
      <w:r w:rsidRPr="00B67711">
        <w:rPr>
          <w:rFonts w:ascii="Times New Roman" w:hAnsi="Times New Roman" w:cs="Times New Roman"/>
          <w:spacing w:val="12"/>
        </w:rPr>
        <w:t>Қазіргі</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Қазақстан</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отбасы</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және</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ажырасу</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мәселелері</w:t>
      </w:r>
      <w:proofErr w:type="spellEnd"/>
      <w:r w:rsidRPr="00B67711">
        <w:rPr>
          <w:rFonts w:ascii="Times New Roman" w:hAnsi="Times New Roman" w:cs="Times New Roman"/>
          <w:spacing w:val="12"/>
        </w:rPr>
        <w:t xml:space="preserve">. – Алматы: </w:t>
      </w:r>
      <w:proofErr w:type="spellStart"/>
      <w:r w:rsidRPr="00B67711">
        <w:rPr>
          <w:rFonts w:ascii="Times New Roman" w:hAnsi="Times New Roman" w:cs="Times New Roman"/>
          <w:spacing w:val="12"/>
        </w:rPr>
        <w:t>Қазақ</w:t>
      </w:r>
      <w:proofErr w:type="spellEnd"/>
      <w:r w:rsidRPr="00B67711">
        <w:rPr>
          <w:rFonts w:ascii="Times New Roman" w:hAnsi="Times New Roman" w:cs="Times New Roman"/>
          <w:spacing w:val="12"/>
        </w:rPr>
        <w:t xml:space="preserve"> </w:t>
      </w:r>
      <w:proofErr w:type="spellStart"/>
      <w:r w:rsidRPr="00B67711">
        <w:rPr>
          <w:rFonts w:ascii="Times New Roman" w:hAnsi="Times New Roman" w:cs="Times New Roman"/>
          <w:spacing w:val="12"/>
        </w:rPr>
        <w:t>университеті</w:t>
      </w:r>
      <w:proofErr w:type="spellEnd"/>
      <w:r w:rsidRPr="00B67711">
        <w:rPr>
          <w:rFonts w:ascii="Times New Roman" w:hAnsi="Times New Roman" w:cs="Times New Roman"/>
          <w:spacing w:val="12"/>
        </w:rPr>
        <w:t>, 2017. – 129 б.</w:t>
      </w:r>
    </w:p>
    <w:p w14:paraId="413E4DF5" w14:textId="77777777" w:rsidR="00EC3C18" w:rsidRPr="00B67711" w:rsidRDefault="00EC3C18" w:rsidP="00B67711">
      <w:pPr>
        <w:widowControl w:val="0"/>
        <w:shd w:val="clear" w:color="auto" w:fill="FFFFFF"/>
        <w:tabs>
          <w:tab w:val="left" w:pos="365"/>
        </w:tabs>
        <w:autoSpaceDE w:val="0"/>
        <w:autoSpaceDN w:val="0"/>
        <w:adjustRightInd w:val="0"/>
        <w:spacing w:after="0" w:line="240" w:lineRule="auto"/>
        <w:jc w:val="both"/>
        <w:rPr>
          <w:rFonts w:ascii="Times New Roman" w:hAnsi="Times New Roman" w:cs="Times New Roman"/>
          <w:iCs/>
          <w:spacing w:val="-22"/>
        </w:rPr>
      </w:pPr>
    </w:p>
    <w:p w14:paraId="0E417877" w14:textId="77777777" w:rsidR="00EC3C18" w:rsidRPr="00B67711" w:rsidRDefault="00EC3C18" w:rsidP="00B67711">
      <w:pPr>
        <w:spacing w:after="0" w:line="240" w:lineRule="auto"/>
        <w:rPr>
          <w:rFonts w:ascii="Times New Roman" w:eastAsia="Calibri" w:hAnsi="Times New Roman" w:cs="Times New Roman"/>
          <w:b/>
        </w:rPr>
      </w:pPr>
    </w:p>
    <w:p w14:paraId="00B71326" w14:textId="77777777" w:rsidR="00EC3C18" w:rsidRPr="00B67711" w:rsidRDefault="00EC3C18" w:rsidP="00B67711">
      <w:pPr>
        <w:spacing w:after="0" w:line="240" w:lineRule="auto"/>
        <w:rPr>
          <w:rFonts w:ascii="Times New Roman" w:hAnsi="Times New Roman" w:cs="Times New Roman"/>
        </w:rPr>
      </w:pPr>
      <w:proofErr w:type="spellStart"/>
      <w:r w:rsidRPr="00B67711">
        <w:rPr>
          <w:rFonts w:ascii="Times New Roman" w:eastAsia="Calibri" w:hAnsi="Times New Roman" w:cs="Times New Roman"/>
          <w:b/>
        </w:rPr>
        <w:t>Тақырыптар</w:t>
      </w:r>
      <w:proofErr w:type="spellEnd"/>
      <w:r w:rsidRPr="00B67711">
        <w:rPr>
          <w:rFonts w:ascii="Times New Roman" w:eastAsia="Calibri" w:hAnsi="Times New Roman" w:cs="Times New Roman"/>
          <w:b/>
        </w:rPr>
        <w:t xml:space="preserve"> 17-18</w:t>
      </w:r>
      <w:r w:rsidRPr="00B67711">
        <w:rPr>
          <w:rFonts w:ascii="Times New Roman" w:eastAsia="Calibri" w:hAnsi="Times New Roman" w:cs="Times New Roman"/>
          <w:lang w:val="be-BY"/>
        </w:rPr>
        <w:t>.</w:t>
      </w:r>
      <w:r w:rsidRPr="00B67711">
        <w:rPr>
          <w:rFonts w:ascii="Times New Roman" w:hAnsi="Times New Roman" w:cs="Times New Roman"/>
        </w:rPr>
        <w:t xml:space="preserve"> </w:t>
      </w:r>
      <w:r w:rsidRPr="00B67711">
        <w:rPr>
          <w:rFonts w:ascii="Times New Roman" w:hAnsi="Times New Roman" w:cs="Times New Roman"/>
          <w:lang w:val="kk-KZ"/>
        </w:rPr>
        <w:t>Некеге тұру жасы.</w:t>
      </w:r>
    </w:p>
    <w:p w14:paraId="0A6648D6" w14:textId="77777777" w:rsidR="00EC3C18" w:rsidRPr="00B67711" w:rsidRDefault="00EC3C18" w:rsidP="00B67711">
      <w:pPr>
        <w:spacing w:after="0" w:line="240" w:lineRule="auto"/>
        <w:rPr>
          <w:rFonts w:ascii="Times New Roman" w:hAnsi="Times New Roman" w:cs="Times New Roman"/>
        </w:rPr>
      </w:pPr>
    </w:p>
    <w:p w14:paraId="1104FDC8"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r w:rsidRPr="00B67711">
        <w:rPr>
          <w:rFonts w:ascii="Times New Roman" w:hAnsi="Times New Roman" w:cs="Times New Roman"/>
          <w:b/>
          <w:lang w:val="kk-KZ"/>
        </w:rPr>
        <w:t xml:space="preserve">Мақсаты: </w:t>
      </w:r>
      <w:r w:rsidRPr="00B67711">
        <w:rPr>
          <w:rFonts w:ascii="Times New Roman" w:hAnsi="Times New Roman" w:cs="Times New Roman"/>
          <w:lang w:val="kk-KZ"/>
        </w:rPr>
        <w:t xml:space="preserve">отбасы мен некенің сипаттамасы кезінде неке жасын зерттеу маңызды қызығушылық білдіретінін көрсету. Оның мәні оны тұтастай Қазақстан бойынша, сондай-ақ өңірлік аспектіде салыстыру кезінде қызығушылық білдіреді. </w:t>
      </w:r>
    </w:p>
    <w:p w14:paraId="07889DF1"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p>
    <w:p w14:paraId="1F1FCBD4" w14:textId="77777777" w:rsidR="00EC3C18" w:rsidRPr="00B67711"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kk-KZ"/>
        </w:rPr>
        <w:t>Зертханалық сабақтардың жоспары:</w:t>
      </w:r>
    </w:p>
    <w:p w14:paraId="21DB58B9"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p>
    <w:p w14:paraId="76E78516"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r w:rsidRPr="00B67711">
        <w:rPr>
          <w:rFonts w:ascii="Times New Roman" w:hAnsi="Times New Roman" w:cs="Times New Roman"/>
          <w:lang w:val="kk-KZ"/>
        </w:rPr>
        <w:t xml:space="preserve">1. Заңдармен бекітілген ең төменгі неке жасы. </w:t>
      </w:r>
    </w:p>
    <w:p w14:paraId="2AE99750"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r w:rsidRPr="00B67711">
        <w:rPr>
          <w:rFonts w:ascii="Times New Roman" w:hAnsi="Times New Roman" w:cs="Times New Roman"/>
          <w:lang w:val="kk-KZ"/>
        </w:rPr>
        <w:t xml:space="preserve">2. Тіркелген некелердің көпшілігі келетін басым жасы. </w:t>
      </w:r>
    </w:p>
    <w:p w14:paraId="5E5EB319"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r w:rsidRPr="00B67711">
        <w:rPr>
          <w:rFonts w:ascii="Times New Roman" w:hAnsi="Times New Roman" w:cs="Times New Roman"/>
          <w:lang w:val="kk-KZ"/>
        </w:rPr>
        <w:t>3. Ерлер мен әйелдердің алғашқы некеге тұруының орташа жасы.</w:t>
      </w:r>
    </w:p>
    <w:p w14:paraId="7209BA85" w14:textId="77777777" w:rsidR="00EC3C18" w:rsidRPr="00B67711" w:rsidRDefault="00EC3C18" w:rsidP="00B67711">
      <w:pPr>
        <w:tabs>
          <w:tab w:val="left" w:pos="567"/>
        </w:tabs>
        <w:spacing w:after="0" w:line="240" w:lineRule="auto"/>
        <w:jc w:val="both"/>
        <w:rPr>
          <w:rFonts w:ascii="Times New Roman" w:hAnsi="Times New Roman" w:cs="Times New Roman"/>
          <w:lang w:val="kk-KZ"/>
        </w:rPr>
      </w:pPr>
    </w:p>
    <w:p w14:paraId="7A45647E" w14:textId="77777777" w:rsidR="00EC3C18" w:rsidRPr="00B67711" w:rsidRDefault="00EC3C18" w:rsidP="00B67711">
      <w:pPr>
        <w:spacing w:after="0" w:line="240" w:lineRule="auto"/>
        <w:rPr>
          <w:rFonts w:ascii="Times New Roman" w:hAnsi="Times New Roman" w:cs="Times New Roman"/>
          <w:b/>
          <w:i/>
          <w:lang w:val="kk-KZ" w:eastAsia="ko-KR"/>
        </w:rPr>
      </w:pPr>
      <w:r w:rsidRPr="00B67711">
        <w:rPr>
          <w:rFonts w:ascii="Times New Roman" w:hAnsi="Times New Roman" w:cs="Times New Roman"/>
          <w:b/>
          <w:i/>
          <w:lang w:val="kk-KZ" w:eastAsia="ko-KR"/>
        </w:rPr>
        <w:t>Әдістемелік нұсқаулар:</w:t>
      </w:r>
    </w:p>
    <w:p w14:paraId="532D306E" w14:textId="77777777" w:rsidR="00EC3C18" w:rsidRPr="00B67711" w:rsidRDefault="00EC3C18" w:rsidP="00B67711">
      <w:pPr>
        <w:spacing w:after="0" w:line="240" w:lineRule="auto"/>
        <w:jc w:val="both"/>
        <w:rPr>
          <w:rFonts w:ascii="Times New Roman" w:hAnsi="Times New Roman" w:cs="Times New Roman"/>
          <w:lang w:val="kk-KZ" w:eastAsia="ko-KR"/>
        </w:rPr>
      </w:pPr>
      <w:r w:rsidRPr="00B67711">
        <w:rPr>
          <w:rFonts w:ascii="Times New Roman" w:hAnsi="Times New Roman" w:cs="Times New Roman"/>
          <w:lang w:val="kk-KZ"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07A7D324"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kk-KZ"/>
        </w:rPr>
      </w:pPr>
    </w:p>
    <w:p w14:paraId="4C5BC420"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Негізгі әдебиет:</w:t>
      </w:r>
    </w:p>
    <w:p w14:paraId="777FD45E" w14:textId="77777777" w:rsidR="00EC3C18" w:rsidRPr="00B67711" w:rsidRDefault="00EC3C18" w:rsidP="00B67711">
      <w:pPr>
        <w:widowControl w:val="0"/>
        <w:shd w:val="clear" w:color="auto" w:fill="FFFFFF"/>
        <w:tabs>
          <w:tab w:val="left" w:pos="365"/>
        </w:tabs>
        <w:autoSpaceDE w:val="0"/>
        <w:autoSpaceDN w:val="0"/>
        <w:adjustRightInd w:val="0"/>
        <w:spacing w:after="0" w:line="240" w:lineRule="auto"/>
        <w:jc w:val="both"/>
        <w:rPr>
          <w:rFonts w:ascii="Times New Roman" w:hAnsi="Times New Roman" w:cs="Times New Roman"/>
          <w:i/>
          <w:iCs/>
          <w:spacing w:val="-22"/>
          <w:lang w:val="kk-KZ"/>
        </w:rPr>
      </w:pPr>
      <w:r w:rsidRPr="00B67711">
        <w:rPr>
          <w:rFonts w:ascii="Times New Roman" w:hAnsi="Times New Roman" w:cs="Times New Roman"/>
          <w:spacing w:val="8"/>
          <w:lang w:val="kk-KZ"/>
        </w:rPr>
        <w:t>1. Арғынбаев Х.А. Қазақ халқындағы семья мен неке (тарихи</w:t>
      </w:r>
      <w:r w:rsidRPr="00B67711">
        <w:rPr>
          <w:rFonts w:ascii="Times New Roman" w:hAnsi="Times New Roman" w:cs="Times New Roman"/>
          <w:spacing w:val="14"/>
          <w:lang w:val="kk-KZ"/>
        </w:rPr>
        <w:t xml:space="preserve">-этнографиялық шолу).  </w:t>
      </w:r>
      <w:r w:rsidRPr="00B67711">
        <w:rPr>
          <w:rFonts w:ascii="Times New Roman" w:hAnsi="Times New Roman" w:cs="Times New Roman"/>
          <w:spacing w:val="4"/>
          <w:lang w:val="kk-KZ"/>
        </w:rPr>
        <w:t>– А</w:t>
      </w:r>
      <w:r w:rsidRPr="00B67711">
        <w:rPr>
          <w:rFonts w:ascii="Times New Roman" w:hAnsi="Times New Roman" w:cs="Times New Roman"/>
          <w:spacing w:val="10"/>
          <w:lang w:val="kk-KZ"/>
        </w:rPr>
        <w:t xml:space="preserve">лматы: Ғылым, 1973. </w:t>
      </w:r>
      <w:r w:rsidRPr="00B67711">
        <w:rPr>
          <w:rFonts w:ascii="Times New Roman" w:hAnsi="Times New Roman" w:cs="Times New Roman"/>
          <w:spacing w:val="4"/>
          <w:lang w:val="kk-KZ"/>
        </w:rPr>
        <w:t>–</w:t>
      </w:r>
      <w:r w:rsidRPr="00B67711">
        <w:rPr>
          <w:rFonts w:ascii="Times New Roman" w:hAnsi="Times New Roman" w:cs="Times New Roman"/>
          <w:spacing w:val="10"/>
          <w:lang w:val="kk-KZ"/>
        </w:rPr>
        <w:t xml:space="preserve"> 328 б. </w:t>
      </w:r>
    </w:p>
    <w:p w14:paraId="7E0304B1"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rPr>
          <w:rFonts w:ascii="Times New Roman" w:hAnsi="Times New Roman" w:cs="Times New Roman"/>
          <w:i/>
          <w:iCs/>
          <w:spacing w:val="-22"/>
          <w:lang w:val="kk-KZ"/>
        </w:rPr>
      </w:pPr>
      <w:r w:rsidRPr="00B67711">
        <w:rPr>
          <w:rFonts w:ascii="Times New Roman" w:hAnsi="Times New Roman" w:cs="Times New Roman"/>
          <w:spacing w:val="15"/>
          <w:lang w:val="kk-KZ"/>
        </w:rPr>
        <w:t>2.</w:t>
      </w:r>
      <w:proofErr w:type="spellStart"/>
      <w:r w:rsidRPr="00B67711">
        <w:rPr>
          <w:rFonts w:ascii="Times New Roman" w:hAnsi="Times New Roman" w:cs="Times New Roman"/>
          <w:spacing w:val="15"/>
        </w:rPr>
        <w:t>Жакипова</w:t>
      </w:r>
      <w:proofErr w:type="spellEnd"/>
      <w:r w:rsidRPr="00B67711">
        <w:rPr>
          <w:rFonts w:ascii="Times New Roman" w:hAnsi="Times New Roman" w:cs="Times New Roman"/>
          <w:spacing w:val="15"/>
        </w:rPr>
        <w:t xml:space="preserve"> А. Развитие семейно-брачных отношений в Казахстане – Ал</w:t>
      </w:r>
      <w:r w:rsidRPr="00B67711">
        <w:rPr>
          <w:rFonts w:ascii="Times New Roman" w:hAnsi="Times New Roman" w:cs="Times New Roman"/>
          <w:spacing w:val="12"/>
        </w:rPr>
        <w:t>ма-Ата: Казахстан, 1971. – 180 с.</w:t>
      </w:r>
      <w:r w:rsidRPr="00B67711">
        <w:rPr>
          <w:rFonts w:ascii="Times New Roman" w:hAnsi="Times New Roman" w:cs="Times New Roman"/>
          <w:spacing w:val="12"/>
          <w:lang w:val="kk-KZ"/>
        </w:rPr>
        <w:t xml:space="preserve"> </w:t>
      </w:r>
    </w:p>
    <w:p w14:paraId="54D805E4"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jc w:val="both"/>
        <w:rPr>
          <w:rFonts w:ascii="Times New Roman" w:hAnsi="Times New Roman" w:cs="Times New Roman"/>
        </w:rPr>
      </w:pPr>
      <w:r w:rsidRPr="00B67711">
        <w:rPr>
          <w:rFonts w:ascii="Times New Roman" w:hAnsi="Times New Roman" w:cs="Times New Roman"/>
          <w:lang w:val="kk-KZ"/>
        </w:rPr>
        <w:t>3. Жаназарова З.Ж. Современная семья в Казахстане и ее проблемы. – Алматы: Қазақ университеті, 2004. – 257 с.</w:t>
      </w:r>
    </w:p>
    <w:p w14:paraId="7E66E4F3"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4. Калыш А.Б. Семья и брак в современном Казахстане. – Алматы: Арыс, 2013. – 464 с.</w:t>
      </w:r>
    </w:p>
    <w:p w14:paraId="4C6A3869"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p>
    <w:p w14:paraId="2202F0FC" w14:textId="77777777" w:rsidR="00EC3C18" w:rsidRPr="00B67711" w:rsidRDefault="00EC3C18" w:rsidP="00B67711">
      <w:pPr>
        <w:keepNext/>
        <w:tabs>
          <w:tab w:val="center" w:pos="9639"/>
        </w:tabs>
        <w:autoSpaceDE w:val="0"/>
        <w:autoSpaceDN w:val="0"/>
        <w:spacing w:after="0" w:line="240" w:lineRule="auto"/>
        <w:outlineLvl w:val="1"/>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Қосымша әдебиет:</w:t>
      </w:r>
    </w:p>
    <w:p w14:paraId="65E3A90B" w14:textId="77777777" w:rsidR="00EC3C18" w:rsidRPr="00B67711" w:rsidRDefault="00EC3C18" w:rsidP="001E13D1">
      <w:pPr>
        <w:pStyle w:val="aa"/>
        <w:widowControl w:val="0"/>
        <w:numPr>
          <w:ilvl w:val="0"/>
          <w:numId w:val="7"/>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spacing w:val="12"/>
          <w:lang w:val="kk-KZ"/>
        </w:rPr>
      </w:pPr>
      <w:r w:rsidRPr="00B67711">
        <w:rPr>
          <w:rFonts w:ascii="Times New Roman" w:hAnsi="Times New Roman" w:cs="Times New Roman"/>
          <w:spacing w:val="12"/>
          <w:lang w:val="kk-KZ"/>
        </w:rPr>
        <w:t>Қалыш А.Б. Қазіргі Қазақстан: отбасы және ажырасу мәселелері. – Алматы: Қазақ университеті, 2017. – 129 б.</w:t>
      </w:r>
    </w:p>
    <w:p w14:paraId="69D8FF5C" w14:textId="77777777" w:rsidR="00EC3C18" w:rsidRPr="00B67711" w:rsidRDefault="00EC3C18" w:rsidP="001E13D1">
      <w:pPr>
        <w:pStyle w:val="aa"/>
        <w:widowControl w:val="0"/>
        <w:numPr>
          <w:ilvl w:val="0"/>
          <w:numId w:val="7"/>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spacing w:val="12"/>
          <w:lang w:val="kk-KZ"/>
        </w:rPr>
      </w:pPr>
      <w:proofErr w:type="spellStart"/>
      <w:r w:rsidRPr="00B67711">
        <w:rPr>
          <w:rFonts w:ascii="Times New Roman" w:hAnsi="Times New Roman" w:cs="Times New Roman"/>
        </w:rPr>
        <w:t>Толеубаев</w:t>
      </w:r>
      <w:proofErr w:type="spellEnd"/>
      <w:r w:rsidRPr="00B67711">
        <w:rPr>
          <w:rFonts w:ascii="Times New Roman" w:hAnsi="Times New Roman" w:cs="Times New Roman"/>
        </w:rPr>
        <w:t xml:space="preserve"> А.Т. Реликты доисламских верований в семейной обрядности казахов (</w:t>
      </w:r>
      <w:r w:rsidRPr="00B67711">
        <w:rPr>
          <w:rFonts w:ascii="Times New Roman" w:hAnsi="Times New Roman" w:cs="Times New Roman"/>
          <w:lang w:val="en-US"/>
        </w:rPr>
        <w:t>XIX</w:t>
      </w:r>
      <w:r w:rsidRPr="00B67711">
        <w:rPr>
          <w:rFonts w:ascii="Times New Roman" w:hAnsi="Times New Roman" w:cs="Times New Roman"/>
        </w:rPr>
        <w:t xml:space="preserve"> – начало </w:t>
      </w:r>
      <w:r w:rsidRPr="00B67711">
        <w:rPr>
          <w:rFonts w:ascii="Times New Roman" w:hAnsi="Times New Roman" w:cs="Times New Roman"/>
          <w:lang w:val="en-US"/>
        </w:rPr>
        <w:t>XX</w:t>
      </w:r>
      <w:r w:rsidRPr="00B67711">
        <w:rPr>
          <w:rFonts w:ascii="Times New Roman" w:hAnsi="Times New Roman" w:cs="Times New Roman"/>
        </w:rPr>
        <w:t xml:space="preserve"> в.). – Алма-Ата: </w:t>
      </w:r>
      <w:r w:rsidRPr="00B67711">
        <w:rPr>
          <w:rFonts w:ascii="Times New Roman" w:hAnsi="Times New Roman" w:cs="Times New Roman"/>
          <w:lang w:val="kk-KZ"/>
        </w:rPr>
        <w:t>Ғ</w:t>
      </w:r>
      <w:proofErr w:type="spellStart"/>
      <w:r w:rsidRPr="00B67711">
        <w:rPr>
          <w:rFonts w:ascii="Times New Roman" w:hAnsi="Times New Roman" w:cs="Times New Roman"/>
        </w:rPr>
        <w:t>ылым</w:t>
      </w:r>
      <w:proofErr w:type="spellEnd"/>
      <w:r w:rsidRPr="00B67711">
        <w:rPr>
          <w:rFonts w:ascii="Times New Roman" w:hAnsi="Times New Roman" w:cs="Times New Roman"/>
        </w:rPr>
        <w:t>, 1991. – 214 с.</w:t>
      </w:r>
    </w:p>
    <w:p w14:paraId="44C949A2" w14:textId="77777777" w:rsidR="00EC3C18" w:rsidRPr="00B67711" w:rsidRDefault="00EC3C18" w:rsidP="00B67711">
      <w:pPr>
        <w:spacing w:after="0" w:line="240" w:lineRule="auto"/>
        <w:jc w:val="both"/>
        <w:rPr>
          <w:rFonts w:ascii="Times New Roman" w:eastAsia="Calibri" w:hAnsi="Times New Roman" w:cs="Times New Roman"/>
          <w:b/>
          <w:lang w:val="uk-UA" w:eastAsia="ko-KR"/>
        </w:rPr>
      </w:pPr>
    </w:p>
    <w:p w14:paraId="791AA430" w14:textId="77777777" w:rsidR="00EC3C18" w:rsidRPr="00B67711" w:rsidRDefault="00EC3C18" w:rsidP="00B67711">
      <w:pPr>
        <w:spacing w:after="0" w:line="240" w:lineRule="auto"/>
        <w:rPr>
          <w:rFonts w:ascii="Times New Roman" w:hAnsi="Times New Roman" w:cs="Times New Roman"/>
          <w:lang w:val="uk-UA"/>
        </w:rPr>
      </w:pPr>
    </w:p>
    <w:p w14:paraId="0E19CB90" w14:textId="77777777" w:rsidR="00EC3C18" w:rsidRPr="00B67711" w:rsidRDefault="00EC3C18" w:rsidP="00B67711">
      <w:pPr>
        <w:spacing w:after="0" w:line="240" w:lineRule="auto"/>
        <w:rPr>
          <w:rFonts w:ascii="Times New Roman" w:eastAsia="Calibri" w:hAnsi="Times New Roman" w:cs="Times New Roman"/>
          <w:b/>
          <w:lang w:val="be-BY"/>
        </w:rPr>
      </w:pPr>
    </w:p>
    <w:p w14:paraId="0EA30C30" w14:textId="77777777" w:rsidR="00EC3C18" w:rsidRPr="00B67711" w:rsidRDefault="00EC3C18" w:rsidP="00B67711">
      <w:pPr>
        <w:spacing w:after="0" w:line="240" w:lineRule="auto"/>
        <w:rPr>
          <w:rFonts w:ascii="Times New Roman" w:hAnsi="Times New Roman" w:cs="Times New Roman"/>
          <w:b/>
          <w:lang w:val="be-BY"/>
        </w:rPr>
      </w:pPr>
      <w:r w:rsidRPr="00B67711">
        <w:rPr>
          <w:rFonts w:ascii="Times New Roman" w:eastAsia="Calibri" w:hAnsi="Times New Roman" w:cs="Times New Roman"/>
          <w:b/>
          <w:lang w:val="be-BY"/>
        </w:rPr>
        <w:t>Тақырыптар 19-20.</w:t>
      </w:r>
      <w:r w:rsidRPr="00B67711">
        <w:rPr>
          <w:rFonts w:ascii="Times New Roman" w:hAnsi="Times New Roman" w:cs="Times New Roman"/>
          <w:lang w:val="be-BY"/>
        </w:rPr>
        <w:t xml:space="preserve"> </w:t>
      </w:r>
      <w:r w:rsidRPr="00B67711">
        <w:rPr>
          <w:rFonts w:ascii="Times New Roman" w:hAnsi="Times New Roman" w:cs="Times New Roman"/>
          <w:b/>
          <w:lang w:val="kk-KZ"/>
        </w:rPr>
        <w:t>Туыстық және көршілік өзара көмектесу.</w:t>
      </w:r>
    </w:p>
    <w:p w14:paraId="20173BBF" w14:textId="77777777" w:rsidR="00EC3C18" w:rsidRPr="00B67711" w:rsidRDefault="00EC3C18" w:rsidP="00B67711">
      <w:pPr>
        <w:spacing w:after="0" w:line="240" w:lineRule="auto"/>
        <w:rPr>
          <w:rFonts w:ascii="Times New Roman" w:hAnsi="Times New Roman" w:cs="Times New Roman"/>
          <w:b/>
          <w:lang w:val="be-BY"/>
        </w:rPr>
      </w:pPr>
    </w:p>
    <w:p w14:paraId="365BCB9B"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b/>
          <w:lang w:val="kk-KZ"/>
        </w:rPr>
        <w:t>Мақсат</w:t>
      </w:r>
      <w:r w:rsidRPr="00B67711">
        <w:rPr>
          <w:rFonts w:ascii="Times New Roman" w:hAnsi="Times New Roman" w:cs="Times New Roman"/>
          <w:b/>
          <w:lang w:val="be-BY"/>
        </w:rPr>
        <w:t>ы</w:t>
      </w:r>
      <w:r w:rsidRPr="00B67711">
        <w:rPr>
          <w:rFonts w:ascii="Times New Roman" w:hAnsi="Times New Roman" w:cs="Times New Roman"/>
          <w:b/>
          <w:lang w:val="kk-KZ"/>
        </w:rPr>
        <w:t xml:space="preserve">: </w:t>
      </w:r>
      <w:r w:rsidRPr="00B67711">
        <w:rPr>
          <w:rFonts w:ascii="Times New Roman" w:hAnsi="Times New Roman" w:cs="Times New Roman"/>
          <w:lang w:val="kk-KZ"/>
        </w:rPr>
        <w:t xml:space="preserve">Белгілі отандық этнографтардың еңбектеріне сүйене отырып, салт-дәстүр мен инновацияны қоса алғанда, туыстас және көршілер өзара сыйластықтың ерекшеліктерін көрсету. </w:t>
      </w:r>
    </w:p>
    <w:p w14:paraId="7A9EBC24"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p>
    <w:p w14:paraId="36A4B22E" w14:textId="77777777" w:rsidR="00EC3C18" w:rsidRPr="00B67711"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67546759"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kk-KZ"/>
        </w:rPr>
      </w:pPr>
    </w:p>
    <w:p w14:paraId="2C0DBCF7"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kk-KZ"/>
        </w:rPr>
      </w:pPr>
      <w:r w:rsidRPr="00B67711">
        <w:rPr>
          <w:rFonts w:ascii="Times New Roman" w:hAnsi="Times New Roman" w:cs="Times New Roman"/>
          <w:lang w:val="kk-KZ"/>
        </w:rPr>
        <w:t xml:space="preserve">1. Туыстық өзара көмектесудің түрлері. </w:t>
      </w:r>
    </w:p>
    <w:p w14:paraId="26171E55"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kk-KZ"/>
        </w:rPr>
      </w:pPr>
      <w:r w:rsidRPr="00B67711">
        <w:rPr>
          <w:rFonts w:ascii="Times New Roman" w:hAnsi="Times New Roman" w:cs="Times New Roman"/>
          <w:lang w:val="kk-KZ"/>
        </w:rPr>
        <w:t xml:space="preserve">2. Көршілердің өзара көмек дәстүрі. </w:t>
      </w:r>
    </w:p>
    <w:p w14:paraId="5FF36B1C"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kk-KZ"/>
        </w:rPr>
      </w:pPr>
      <w:r w:rsidRPr="00B67711">
        <w:rPr>
          <w:rFonts w:ascii="Times New Roman" w:hAnsi="Times New Roman" w:cs="Times New Roman"/>
          <w:lang w:val="kk-KZ"/>
        </w:rPr>
        <w:t>3. Өзара көмек көрсетудің ауылдық және қалалық жерлердің айырмашылығы.</w:t>
      </w:r>
    </w:p>
    <w:p w14:paraId="1860EEE9" w14:textId="77777777" w:rsidR="00EC3C18" w:rsidRPr="00B67711" w:rsidRDefault="00EC3C18" w:rsidP="00B67711">
      <w:pPr>
        <w:spacing w:after="0" w:line="240" w:lineRule="auto"/>
        <w:jc w:val="both"/>
        <w:rPr>
          <w:rFonts w:ascii="Times New Roman" w:eastAsia="Calibri" w:hAnsi="Times New Roman" w:cs="Times New Roman"/>
          <w:b/>
          <w:i/>
          <w:lang w:val="be-BY" w:eastAsia="ko-KR"/>
        </w:rPr>
      </w:pPr>
    </w:p>
    <w:p w14:paraId="59BA1D09" w14:textId="77777777" w:rsidR="00EC3C18" w:rsidRPr="00B67711" w:rsidRDefault="00EC3C18" w:rsidP="00B67711">
      <w:pPr>
        <w:spacing w:after="0" w:line="240" w:lineRule="auto"/>
        <w:rPr>
          <w:rFonts w:ascii="Times New Roman" w:hAnsi="Times New Roman" w:cs="Times New Roman"/>
          <w:b/>
          <w:i/>
          <w:lang w:val="be-BY" w:eastAsia="ko-KR"/>
        </w:rPr>
      </w:pPr>
      <w:r w:rsidRPr="00B67711">
        <w:rPr>
          <w:rFonts w:ascii="Times New Roman" w:hAnsi="Times New Roman" w:cs="Times New Roman"/>
          <w:b/>
          <w:i/>
          <w:lang w:val="be-BY" w:eastAsia="ko-KR"/>
        </w:rPr>
        <w:t>Әдістемелік нұсқаулар:</w:t>
      </w:r>
    </w:p>
    <w:p w14:paraId="53F8CB8B" w14:textId="77777777" w:rsidR="00EC3C18" w:rsidRPr="00B67711" w:rsidRDefault="00EC3C18" w:rsidP="00B67711">
      <w:pPr>
        <w:spacing w:after="0" w:line="240" w:lineRule="auto"/>
        <w:jc w:val="both"/>
        <w:rPr>
          <w:rFonts w:ascii="Times New Roman" w:eastAsia="Calibri" w:hAnsi="Times New Roman" w:cs="Times New Roman"/>
          <w:lang w:val="be-BY"/>
        </w:rPr>
      </w:pPr>
      <w:r w:rsidRPr="00B67711">
        <w:rPr>
          <w:rFonts w:ascii="Times New Roman" w:hAnsi="Times New Roman" w:cs="Times New Roman"/>
          <w:lang w:val="be-BY"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0AA57535"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lang w:val="kk-KZ"/>
        </w:rPr>
      </w:pPr>
      <w:r w:rsidRPr="00B67711">
        <w:rPr>
          <w:rFonts w:ascii="Times New Roman" w:hAnsi="Times New Roman" w:cs="Times New Roman"/>
          <w:b/>
          <w:lang w:val="kk-KZ"/>
        </w:rPr>
        <w:t xml:space="preserve">        </w:t>
      </w:r>
    </w:p>
    <w:p w14:paraId="088E2057"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lang w:val="kk-KZ"/>
        </w:rPr>
      </w:pPr>
      <w:r w:rsidRPr="00B67711">
        <w:rPr>
          <w:rFonts w:ascii="Times New Roman" w:hAnsi="Times New Roman" w:cs="Times New Roman"/>
          <w:b/>
          <w:lang w:val="kk-KZ"/>
        </w:rPr>
        <w:t xml:space="preserve"> Әдебиеттер тізімі</w:t>
      </w:r>
      <w:r w:rsidRPr="00B67711">
        <w:rPr>
          <w:rFonts w:ascii="Times New Roman" w:hAnsi="Times New Roman" w:cs="Times New Roman"/>
          <w:b/>
        </w:rPr>
        <w:t>:</w:t>
      </w:r>
    </w:p>
    <w:p w14:paraId="4F7B51EB" w14:textId="77777777" w:rsidR="00EC3C18" w:rsidRPr="00B67711" w:rsidRDefault="00EC3C18" w:rsidP="001E13D1">
      <w:pPr>
        <w:pStyle w:val="aa"/>
        <w:widowControl w:val="0"/>
        <w:numPr>
          <w:ilvl w:val="0"/>
          <w:numId w:val="8"/>
        </w:numPr>
        <w:shd w:val="clear" w:color="auto" w:fill="FFFFFF"/>
        <w:tabs>
          <w:tab w:val="left" w:pos="365"/>
        </w:tabs>
        <w:autoSpaceDE w:val="0"/>
        <w:autoSpaceDN w:val="0"/>
        <w:adjustRightInd w:val="0"/>
        <w:spacing w:after="0" w:line="240" w:lineRule="auto"/>
        <w:ind w:left="0" w:firstLine="0"/>
        <w:jc w:val="both"/>
        <w:rPr>
          <w:rFonts w:ascii="Times New Roman" w:hAnsi="Times New Roman" w:cs="Times New Roman"/>
          <w:i/>
          <w:iCs/>
          <w:spacing w:val="-22"/>
          <w:lang w:val="kk-KZ"/>
        </w:rPr>
      </w:pPr>
      <w:r w:rsidRPr="00B67711">
        <w:rPr>
          <w:rFonts w:ascii="Times New Roman" w:hAnsi="Times New Roman" w:cs="Times New Roman"/>
          <w:spacing w:val="8"/>
          <w:lang w:val="kk-KZ"/>
        </w:rPr>
        <w:t>Арғынбаев Х.А. Қазақ халқындағы семья мен неке (тарихи</w:t>
      </w:r>
      <w:r w:rsidRPr="00B67711">
        <w:rPr>
          <w:rFonts w:ascii="Times New Roman" w:hAnsi="Times New Roman" w:cs="Times New Roman"/>
          <w:spacing w:val="14"/>
          <w:lang w:val="kk-KZ"/>
        </w:rPr>
        <w:t xml:space="preserve">-этнографиялық шолу).  </w:t>
      </w:r>
      <w:r w:rsidRPr="00B67711">
        <w:rPr>
          <w:rFonts w:ascii="Times New Roman" w:hAnsi="Times New Roman" w:cs="Times New Roman"/>
          <w:spacing w:val="4"/>
          <w:lang w:val="kk-KZ"/>
        </w:rPr>
        <w:t>– А</w:t>
      </w:r>
      <w:r w:rsidRPr="00B67711">
        <w:rPr>
          <w:rFonts w:ascii="Times New Roman" w:hAnsi="Times New Roman" w:cs="Times New Roman"/>
          <w:spacing w:val="10"/>
          <w:lang w:val="kk-KZ"/>
        </w:rPr>
        <w:t xml:space="preserve">лматы: Ғылым, 1973. </w:t>
      </w:r>
      <w:r w:rsidRPr="00B67711">
        <w:rPr>
          <w:rFonts w:ascii="Times New Roman" w:hAnsi="Times New Roman" w:cs="Times New Roman"/>
          <w:spacing w:val="4"/>
          <w:lang w:val="kk-KZ"/>
        </w:rPr>
        <w:t>–</w:t>
      </w:r>
      <w:r w:rsidRPr="00B67711">
        <w:rPr>
          <w:rFonts w:ascii="Times New Roman" w:hAnsi="Times New Roman" w:cs="Times New Roman"/>
          <w:spacing w:val="10"/>
          <w:lang w:val="kk-KZ"/>
        </w:rPr>
        <w:t xml:space="preserve"> 328 б. </w:t>
      </w:r>
    </w:p>
    <w:p w14:paraId="49027392"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rPr>
          <w:rFonts w:ascii="Times New Roman" w:hAnsi="Times New Roman" w:cs="Times New Roman"/>
          <w:i/>
          <w:iCs/>
          <w:spacing w:val="-22"/>
          <w:lang w:val="kk-KZ"/>
        </w:rPr>
      </w:pPr>
      <w:r w:rsidRPr="00B67711">
        <w:rPr>
          <w:rFonts w:ascii="Times New Roman" w:hAnsi="Times New Roman" w:cs="Times New Roman"/>
          <w:spacing w:val="15"/>
          <w:lang w:val="kk-KZ"/>
        </w:rPr>
        <w:t>2.</w:t>
      </w:r>
      <w:proofErr w:type="spellStart"/>
      <w:r w:rsidRPr="00B67711">
        <w:rPr>
          <w:rFonts w:ascii="Times New Roman" w:hAnsi="Times New Roman" w:cs="Times New Roman"/>
          <w:spacing w:val="15"/>
        </w:rPr>
        <w:t>Жакипова</w:t>
      </w:r>
      <w:proofErr w:type="spellEnd"/>
      <w:r w:rsidRPr="00B67711">
        <w:rPr>
          <w:rFonts w:ascii="Times New Roman" w:hAnsi="Times New Roman" w:cs="Times New Roman"/>
          <w:spacing w:val="15"/>
        </w:rPr>
        <w:t xml:space="preserve"> А. Развитие семейно-брачных отношений в Казахстане – Ал</w:t>
      </w:r>
      <w:r w:rsidRPr="00B67711">
        <w:rPr>
          <w:rFonts w:ascii="Times New Roman" w:hAnsi="Times New Roman" w:cs="Times New Roman"/>
          <w:spacing w:val="12"/>
        </w:rPr>
        <w:t>ма-Ата: Казахстан, 1971. – 180 с.</w:t>
      </w:r>
      <w:r w:rsidRPr="00B67711">
        <w:rPr>
          <w:rFonts w:ascii="Times New Roman" w:hAnsi="Times New Roman" w:cs="Times New Roman"/>
          <w:spacing w:val="12"/>
          <w:lang w:val="kk-KZ"/>
        </w:rPr>
        <w:t xml:space="preserve"> </w:t>
      </w:r>
    </w:p>
    <w:p w14:paraId="7E1881A6"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jc w:val="both"/>
        <w:rPr>
          <w:rFonts w:ascii="Times New Roman" w:hAnsi="Times New Roman" w:cs="Times New Roman"/>
        </w:rPr>
      </w:pPr>
      <w:r w:rsidRPr="00B67711">
        <w:rPr>
          <w:rFonts w:ascii="Times New Roman" w:hAnsi="Times New Roman" w:cs="Times New Roman"/>
          <w:lang w:val="kk-KZ"/>
        </w:rPr>
        <w:t>3. Жаназарова З.Ж. Современная семья в Казахстане и ее проблемы. – Алматы: Қазақ университеті, 2004. – 257 с.</w:t>
      </w:r>
    </w:p>
    <w:p w14:paraId="0D32C6CD"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4. Калыш А.Б. Семья и брак в современном Казахстане. – Алматы: Арыс, 2013. – 464 с.</w:t>
      </w:r>
    </w:p>
    <w:p w14:paraId="700165EF"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5. Қалыш А.Б. Қазіргі Қазақстан: отбасы және ажырасу мәселелері. – Алматы: Қазақ университеті, 2017. – 129 б.</w:t>
      </w:r>
    </w:p>
    <w:p w14:paraId="00B07C43" w14:textId="77777777" w:rsidR="00EC3C18" w:rsidRPr="00B67711" w:rsidRDefault="00EC3C18" w:rsidP="00B67711">
      <w:pPr>
        <w:spacing w:after="0" w:line="240" w:lineRule="auto"/>
        <w:jc w:val="both"/>
        <w:rPr>
          <w:rFonts w:ascii="Times New Roman" w:eastAsia="Calibri" w:hAnsi="Times New Roman" w:cs="Times New Roman"/>
          <w:lang w:val="kk-KZ"/>
        </w:rPr>
      </w:pPr>
    </w:p>
    <w:p w14:paraId="0D9BC253" w14:textId="77777777" w:rsidR="00EC3C18" w:rsidRPr="00B67711" w:rsidRDefault="00EC3C18" w:rsidP="00B67711">
      <w:pPr>
        <w:spacing w:after="0" w:line="240" w:lineRule="auto"/>
        <w:rPr>
          <w:rFonts w:ascii="Times New Roman" w:eastAsia="Calibri" w:hAnsi="Times New Roman" w:cs="Times New Roman"/>
          <w:b/>
          <w:lang w:val="kk-KZ"/>
        </w:rPr>
      </w:pPr>
    </w:p>
    <w:p w14:paraId="2B7AB588" w14:textId="77777777" w:rsidR="00EC3C18" w:rsidRPr="00B67711" w:rsidRDefault="00EC3C18" w:rsidP="00B67711">
      <w:pPr>
        <w:spacing w:after="0" w:line="240" w:lineRule="auto"/>
        <w:rPr>
          <w:rFonts w:ascii="Times New Roman" w:eastAsia="Calibri" w:hAnsi="Times New Roman" w:cs="Times New Roman"/>
          <w:b/>
          <w:lang w:val="be-BY"/>
        </w:rPr>
      </w:pPr>
    </w:p>
    <w:p w14:paraId="1D92FD69" w14:textId="77777777" w:rsidR="00EC3C18" w:rsidRPr="00B67711" w:rsidRDefault="00EC3C18" w:rsidP="00B67711">
      <w:pPr>
        <w:spacing w:after="0" w:line="240" w:lineRule="auto"/>
        <w:rPr>
          <w:rFonts w:ascii="Times New Roman" w:hAnsi="Times New Roman" w:cs="Times New Roman"/>
          <w:lang w:val="be-BY"/>
        </w:rPr>
      </w:pPr>
      <w:r w:rsidRPr="00B67711">
        <w:rPr>
          <w:rFonts w:ascii="Times New Roman" w:eastAsia="Calibri" w:hAnsi="Times New Roman" w:cs="Times New Roman"/>
          <w:b/>
          <w:lang w:val="be-BY"/>
        </w:rPr>
        <w:t>Тақырыптар 21-22.</w:t>
      </w:r>
      <w:r w:rsidRPr="00B67711">
        <w:rPr>
          <w:rFonts w:ascii="Times New Roman" w:hAnsi="Times New Roman" w:cs="Times New Roman"/>
          <w:lang w:val="be-BY"/>
        </w:rPr>
        <w:t xml:space="preserve"> </w:t>
      </w:r>
      <w:r w:rsidRPr="00B67711">
        <w:rPr>
          <w:rFonts w:ascii="Times New Roman" w:hAnsi="Times New Roman" w:cs="Times New Roman"/>
          <w:b/>
          <w:lang w:val="kk-KZ"/>
        </w:rPr>
        <w:t>Отбасы шаруашылық-экономикалық және мәдени-демалыс қызметтері.</w:t>
      </w:r>
    </w:p>
    <w:p w14:paraId="2B105C8E" w14:textId="77777777" w:rsidR="00EC3C18" w:rsidRPr="00B67711" w:rsidRDefault="00EC3C18" w:rsidP="00B67711">
      <w:pPr>
        <w:spacing w:after="0" w:line="240" w:lineRule="auto"/>
        <w:rPr>
          <w:rFonts w:ascii="Times New Roman" w:hAnsi="Times New Roman" w:cs="Times New Roman"/>
          <w:lang w:val="be-BY"/>
        </w:rPr>
      </w:pPr>
    </w:p>
    <w:p w14:paraId="2DBB86A5" w14:textId="77777777" w:rsidR="00EC3C18" w:rsidRPr="00B67711" w:rsidRDefault="00EC3C18" w:rsidP="00B67711">
      <w:pPr>
        <w:keepNext/>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b/>
          <w:lang w:val="kk-KZ"/>
        </w:rPr>
        <w:t>Мақсаты:</w:t>
      </w:r>
      <w:r w:rsidRPr="00B67711">
        <w:rPr>
          <w:rFonts w:ascii="Times New Roman" w:hAnsi="Times New Roman" w:cs="Times New Roman"/>
          <w:lang w:val="kk-KZ"/>
        </w:rPr>
        <w:t xml:space="preserve"> отбасының негізгі әлеуметтік функцияларын қарастыру, оларсыз оның толық қанды өмір сүруін елестету мүмкіндігінің жоқтығын айқындау.</w:t>
      </w:r>
    </w:p>
    <w:p w14:paraId="0E293BFA" w14:textId="77777777" w:rsidR="00EC3C18" w:rsidRPr="00B67711" w:rsidRDefault="00EC3C18" w:rsidP="00B67711">
      <w:pPr>
        <w:keepNext/>
        <w:autoSpaceDE w:val="0"/>
        <w:autoSpaceDN w:val="0"/>
        <w:spacing w:after="0" w:line="240" w:lineRule="auto"/>
        <w:outlineLvl w:val="1"/>
        <w:rPr>
          <w:rFonts w:ascii="Times New Roman" w:hAnsi="Times New Roman" w:cs="Times New Roman"/>
          <w:lang w:val="be-BY"/>
        </w:rPr>
      </w:pPr>
    </w:p>
    <w:p w14:paraId="5EEEA159" w14:textId="77777777" w:rsidR="00EC3C18" w:rsidRPr="00B67711" w:rsidRDefault="00EC3C18" w:rsidP="00B67711">
      <w:pPr>
        <w:spacing w:after="0" w:line="240" w:lineRule="auto"/>
        <w:jc w:val="center"/>
        <w:rPr>
          <w:rFonts w:ascii="Times New Roman" w:eastAsia="Calibri" w:hAnsi="Times New Roman" w:cs="Times New Roman"/>
          <w:b/>
          <w:lang w:val="kk-KZ"/>
        </w:rPr>
      </w:pPr>
      <w:proofErr w:type="spellStart"/>
      <w:r w:rsidRPr="00B67711">
        <w:rPr>
          <w:rFonts w:ascii="Times New Roman" w:eastAsia="Calibri" w:hAnsi="Times New Roman" w:cs="Times New Roman"/>
          <w:b/>
        </w:rPr>
        <w:t>Зертханалық</w:t>
      </w:r>
      <w:proofErr w:type="spellEnd"/>
      <w:r w:rsidRPr="00B67711">
        <w:rPr>
          <w:rFonts w:ascii="Times New Roman" w:eastAsia="Calibri" w:hAnsi="Times New Roman" w:cs="Times New Roman"/>
          <w:b/>
          <w:lang w:val="kk-KZ"/>
        </w:rPr>
        <w:t xml:space="preserve"> саба</w:t>
      </w:r>
      <w:proofErr w:type="spellStart"/>
      <w:r w:rsidRPr="00B67711">
        <w:rPr>
          <w:rFonts w:ascii="Times New Roman" w:eastAsia="Calibri" w:hAnsi="Times New Roman" w:cs="Times New Roman"/>
          <w:b/>
        </w:rPr>
        <w:t>қтард</w:t>
      </w:r>
      <w:proofErr w:type="spellEnd"/>
      <w:r w:rsidRPr="00B67711">
        <w:rPr>
          <w:rFonts w:ascii="Times New Roman" w:eastAsia="Calibri" w:hAnsi="Times New Roman" w:cs="Times New Roman"/>
          <w:b/>
          <w:lang w:val="kk-KZ"/>
        </w:rPr>
        <w:t>ың жоспары:</w:t>
      </w:r>
    </w:p>
    <w:p w14:paraId="03B0CC62" w14:textId="77777777" w:rsidR="00EC3C18" w:rsidRPr="00B67711" w:rsidRDefault="00EC3C18" w:rsidP="00B67711">
      <w:pPr>
        <w:keepNext/>
        <w:autoSpaceDE w:val="0"/>
        <w:autoSpaceDN w:val="0"/>
        <w:spacing w:after="0" w:line="240" w:lineRule="auto"/>
        <w:outlineLvl w:val="1"/>
        <w:rPr>
          <w:rFonts w:ascii="Times New Roman" w:hAnsi="Times New Roman" w:cs="Times New Roman"/>
          <w:lang w:val="kk-KZ"/>
        </w:rPr>
      </w:pPr>
    </w:p>
    <w:p w14:paraId="309D7CC1" w14:textId="77777777" w:rsidR="00EC3C18" w:rsidRPr="00B67711" w:rsidRDefault="00EC3C18" w:rsidP="001E13D1">
      <w:pPr>
        <w:pStyle w:val="aa"/>
        <w:keepNext/>
        <w:numPr>
          <w:ilvl w:val="0"/>
          <w:numId w:val="9"/>
        </w:numPr>
        <w:tabs>
          <w:tab w:val="left" w:pos="284"/>
          <w:tab w:val="left" w:pos="426"/>
        </w:tabs>
        <w:autoSpaceDE w:val="0"/>
        <w:autoSpaceDN w:val="0"/>
        <w:spacing w:after="0" w:line="240" w:lineRule="auto"/>
        <w:ind w:left="0" w:firstLine="0"/>
        <w:outlineLvl w:val="1"/>
        <w:rPr>
          <w:rFonts w:ascii="Times New Roman" w:hAnsi="Times New Roman" w:cs="Times New Roman"/>
          <w:lang w:val="kk-KZ"/>
        </w:rPr>
      </w:pPr>
      <w:r w:rsidRPr="00B67711">
        <w:rPr>
          <w:rFonts w:ascii="Times New Roman" w:hAnsi="Times New Roman" w:cs="Times New Roman"/>
          <w:lang w:val="kk-KZ"/>
        </w:rPr>
        <w:t>Шаруашылық-экономикалық қызметі.</w:t>
      </w:r>
    </w:p>
    <w:p w14:paraId="24C7D7F3" w14:textId="77777777" w:rsidR="00EC3C18" w:rsidRPr="00B67711" w:rsidRDefault="00EC3C18" w:rsidP="001E13D1">
      <w:pPr>
        <w:pStyle w:val="aa"/>
        <w:keepNext/>
        <w:numPr>
          <w:ilvl w:val="0"/>
          <w:numId w:val="9"/>
        </w:numPr>
        <w:tabs>
          <w:tab w:val="left" w:pos="284"/>
          <w:tab w:val="left" w:pos="426"/>
        </w:tabs>
        <w:autoSpaceDE w:val="0"/>
        <w:autoSpaceDN w:val="0"/>
        <w:spacing w:after="0" w:line="240" w:lineRule="auto"/>
        <w:ind w:left="0" w:firstLine="0"/>
        <w:outlineLvl w:val="1"/>
        <w:rPr>
          <w:rFonts w:ascii="Times New Roman" w:hAnsi="Times New Roman" w:cs="Times New Roman"/>
          <w:lang w:val="kk-KZ"/>
        </w:rPr>
      </w:pPr>
      <w:r w:rsidRPr="00B67711">
        <w:rPr>
          <w:rFonts w:ascii="Times New Roman" w:hAnsi="Times New Roman" w:cs="Times New Roman"/>
          <w:lang w:val="kk-KZ"/>
        </w:rPr>
        <w:t>Мәдени-демалыс қызметі және т.б.</w:t>
      </w:r>
    </w:p>
    <w:p w14:paraId="21B444F8" w14:textId="77777777" w:rsidR="00EC3C18" w:rsidRPr="00B67711" w:rsidRDefault="00EC3C18" w:rsidP="00B67711">
      <w:pPr>
        <w:keepNext/>
        <w:autoSpaceDE w:val="0"/>
        <w:autoSpaceDN w:val="0"/>
        <w:spacing w:after="0" w:line="240" w:lineRule="auto"/>
        <w:outlineLvl w:val="1"/>
        <w:rPr>
          <w:rFonts w:ascii="Times New Roman" w:hAnsi="Times New Roman" w:cs="Times New Roman"/>
          <w:lang w:val="kk-KZ"/>
        </w:rPr>
      </w:pPr>
    </w:p>
    <w:p w14:paraId="1BC6A0B5" w14:textId="77777777" w:rsidR="00EC3C18" w:rsidRPr="00B67711" w:rsidRDefault="00EC3C18" w:rsidP="00B67711">
      <w:pPr>
        <w:spacing w:after="0" w:line="240" w:lineRule="auto"/>
        <w:rPr>
          <w:rFonts w:ascii="Times New Roman" w:hAnsi="Times New Roman" w:cs="Times New Roman"/>
          <w:b/>
          <w:i/>
          <w:lang w:val="kk-KZ" w:eastAsia="ko-KR"/>
        </w:rPr>
      </w:pPr>
      <w:r w:rsidRPr="00B67711">
        <w:rPr>
          <w:rFonts w:ascii="Times New Roman" w:hAnsi="Times New Roman" w:cs="Times New Roman"/>
          <w:b/>
          <w:i/>
          <w:lang w:val="kk-KZ" w:eastAsia="ko-KR"/>
        </w:rPr>
        <w:t>Әдістемелік нұсқаулар:</w:t>
      </w:r>
    </w:p>
    <w:p w14:paraId="2E100597" w14:textId="77777777" w:rsidR="00EC3C18" w:rsidRPr="00B67711" w:rsidRDefault="00EC3C18" w:rsidP="00B67711">
      <w:pPr>
        <w:spacing w:after="0" w:line="240" w:lineRule="auto"/>
        <w:jc w:val="both"/>
        <w:rPr>
          <w:rFonts w:ascii="Times New Roman" w:hAnsi="Times New Roman" w:cs="Times New Roman"/>
          <w:lang w:val="kk-KZ" w:eastAsia="ko-KR"/>
        </w:rPr>
      </w:pPr>
      <w:r w:rsidRPr="00B67711">
        <w:rPr>
          <w:rFonts w:ascii="Times New Roman" w:hAnsi="Times New Roman" w:cs="Times New Roman"/>
          <w:lang w:val="kk-KZ"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37B3306C"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kk-KZ"/>
        </w:rPr>
      </w:pPr>
    </w:p>
    <w:p w14:paraId="70556C68" w14:textId="77777777" w:rsidR="00EC3C18" w:rsidRPr="00B67711" w:rsidRDefault="00EC3C18" w:rsidP="00B67711">
      <w:pPr>
        <w:keepNext/>
        <w:autoSpaceDE w:val="0"/>
        <w:autoSpaceDN w:val="0"/>
        <w:spacing w:after="0" w:line="240" w:lineRule="auto"/>
        <w:outlineLvl w:val="1"/>
        <w:rPr>
          <w:rFonts w:ascii="Times New Roman" w:hAnsi="Times New Roman" w:cs="Times New Roman"/>
          <w:b/>
          <w:lang w:val="kk-KZ"/>
        </w:rPr>
      </w:pPr>
      <w:r w:rsidRPr="00B67711">
        <w:rPr>
          <w:rFonts w:ascii="Times New Roman" w:hAnsi="Times New Roman" w:cs="Times New Roman"/>
          <w:b/>
          <w:lang w:val="kk-KZ"/>
        </w:rPr>
        <w:t xml:space="preserve">  Әдебиеттер тізімі:</w:t>
      </w:r>
    </w:p>
    <w:p w14:paraId="182CD56F"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lang w:val="kk-KZ"/>
        </w:rPr>
      </w:pPr>
    </w:p>
    <w:p w14:paraId="0B04BC59" w14:textId="77777777" w:rsidR="00EC3C18" w:rsidRPr="00B67711" w:rsidRDefault="00EC3C18" w:rsidP="00B67711">
      <w:pPr>
        <w:widowControl w:val="0"/>
        <w:shd w:val="clear" w:color="auto" w:fill="FFFFFF"/>
        <w:tabs>
          <w:tab w:val="left" w:pos="365"/>
        </w:tabs>
        <w:autoSpaceDE w:val="0"/>
        <w:autoSpaceDN w:val="0"/>
        <w:adjustRightInd w:val="0"/>
        <w:spacing w:after="0" w:line="240" w:lineRule="auto"/>
        <w:jc w:val="both"/>
        <w:rPr>
          <w:rFonts w:ascii="Times New Roman" w:hAnsi="Times New Roman" w:cs="Times New Roman"/>
          <w:i/>
          <w:iCs/>
          <w:spacing w:val="-22"/>
          <w:lang w:val="kk-KZ"/>
        </w:rPr>
      </w:pPr>
      <w:r w:rsidRPr="00B67711">
        <w:rPr>
          <w:rFonts w:ascii="Times New Roman" w:hAnsi="Times New Roman" w:cs="Times New Roman"/>
          <w:spacing w:val="8"/>
          <w:lang w:val="kk-KZ"/>
        </w:rPr>
        <w:t>1.Арғынбаев Х.А. Қазақ халқындағы семья мен неке (тарихи</w:t>
      </w:r>
      <w:r w:rsidRPr="00B67711">
        <w:rPr>
          <w:rFonts w:ascii="Times New Roman" w:hAnsi="Times New Roman" w:cs="Times New Roman"/>
          <w:spacing w:val="14"/>
          <w:lang w:val="kk-KZ"/>
        </w:rPr>
        <w:t xml:space="preserve">-этнографиялық шолу).  </w:t>
      </w:r>
      <w:r w:rsidRPr="00B67711">
        <w:rPr>
          <w:rFonts w:ascii="Times New Roman" w:hAnsi="Times New Roman" w:cs="Times New Roman"/>
          <w:spacing w:val="4"/>
          <w:lang w:val="kk-KZ"/>
        </w:rPr>
        <w:t>– А</w:t>
      </w:r>
      <w:r w:rsidRPr="00B67711">
        <w:rPr>
          <w:rFonts w:ascii="Times New Roman" w:hAnsi="Times New Roman" w:cs="Times New Roman"/>
          <w:spacing w:val="10"/>
          <w:lang w:val="kk-KZ"/>
        </w:rPr>
        <w:t xml:space="preserve">лматы: Ғылым, 1973. </w:t>
      </w:r>
      <w:r w:rsidRPr="00B67711">
        <w:rPr>
          <w:rFonts w:ascii="Times New Roman" w:hAnsi="Times New Roman" w:cs="Times New Roman"/>
          <w:spacing w:val="4"/>
          <w:lang w:val="kk-KZ"/>
        </w:rPr>
        <w:t>–</w:t>
      </w:r>
      <w:r w:rsidRPr="00B67711">
        <w:rPr>
          <w:rFonts w:ascii="Times New Roman" w:hAnsi="Times New Roman" w:cs="Times New Roman"/>
          <w:spacing w:val="10"/>
          <w:lang w:val="kk-KZ"/>
        </w:rPr>
        <w:t xml:space="preserve"> 328 б. </w:t>
      </w:r>
    </w:p>
    <w:p w14:paraId="4FBA5E93"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rPr>
          <w:rFonts w:ascii="Times New Roman" w:hAnsi="Times New Roman" w:cs="Times New Roman"/>
          <w:i/>
          <w:iCs/>
          <w:spacing w:val="-22"/>
          <w:lang w:val="kk-KZ"/>
        </w:rPr>
      </w:pPr>
      <w:r w:rsidRPr="00B67711">
        <w:rPr>
          <w:rFonts w:ascii="Times New Roman" w:hAnsi="Times New Roman" w:cs="Times New Roman"/>
          <w:spacing w:val="15"/>
          <w:lang w:val="kk-KZ"/>
        </w:rPr>
        <w:t>2.</w:t>
      </w:r>
      <w:proofErr w:type="spellStart"/>
      <w:r w:rsidRPr="00B67711">
        <w:rPr>
          <w:rFonts w:ascii="Times New Roman" w:hAnsi="Times New Roman" w:cs="Times New Roman"/>
          <w:spacing w:val="15"/>
        </w:rPr>
        <w:t>Жакипова</w:t>
      </w:r>
      <w:proofErr w:type="spellEnd"/>
      <w:r w:rsidRPr="00B67711">
        <w:rPr>
          <w:rFonts w:ascii="Times New Roman" w:hAnsi="Times New Roman" w:cs="Times New Roman"/>
          <w:spacing w:val="15"/>
        </w:rPr>
        <w:t xml:space="preserve"> А. Развитие семейно-брачных отношений в Казахстане – Ал</w:t>
      </w:r>
      <w:r w:rsidRPr="00B67711">
        <w:rPr>
          <w:rFonts w:ascii="Times New Roman" w:hAnsi="Times New Roman" w:cs="Times New Roman"/>
          <w:spacing w:val="12"/>
        </w:rPr>
        <w:t>ма-Ата: Казахстан, 1971. – 180 с.</w:t>
      </w:r>
      <w:r w:rsidRPr="00B67711">
        <w:rPr>
          <w:rFonts w:ascii="Times New Roman" w:hAnsi="Times New Roman" w:cs="Times New Roman"/>
          <w:spacing w:val="12"/>
          <w:lang w:val="kk-KZ"/>
        </w:rPr>
        <w:t xml:space="preserve"> </w:t>
      </w:r>
    </w:p>
    <w:p w14:paraId="3BCB08BE"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jc w:val="both"/>
        <w:rPr>
          <w:rFonts w:ascii="Times New Roman" w:hAnsi="Times New Roman" w:cs="Times New Roman"/>
        </w:rPr>
      </w:pPr>
      <w:r w:rsidRPr="00B67711">
        <w:rPr>
          <w:rFonts w:ascii="Times New Roman" w:hAnsi="Times New Roman" w:cs="Times New Roman"/>
          <w:lang w:val="kk-KZ"/>
        </w:rPr>
        <w:t>3. Жаназарова З.Ж. Современная семья в Казахстане и ее проблемы. – Алматы: Қазақ университеті, 2004. – 257 с.</w:t>
      </w:r>
    </w:p>
    <w:p w14:paraId="771B249B"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4. Калыш А.Б. Семья и брак в современном Казахстане. – Алматы: Арыс, 2013. – 464 с.</w:t>
      </w:r>
    </w:p>
    <w:p w14:paraId="6758485D"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5. Қалыш А.Б. Қазіргі Қазақстан: отбасы және ажырасу мәселелері. – Алматы: Қазақ университеті, 2017. – 129 б.</w:t>
      </w:r>
    </w:p>
    <w:p w14:paraId="40DD13F1" w14:textId="77777777" w:rsidR="00EC3C18" w:rsidRPr="00B67711" w:rsidRDefault="00EC3C18" w:rsidP="00B67711">
      <w:pPr>
        <w:spacing w:after="0" w:line="240" w:lineRule="auto"/>
        <w:rPr>
          <w:rFonts w:ascii="Times New Roman" w:eastAsia="Calibri" w:hAnsi="Times New Roman" w:cs="Times New Roman"/>
          <w:b/>
          <w:lang w:val="kk-KZ"/>
        </w:rPr>
      </w:pPr>
    </w:p>
    <w:p w14:paraId="7C52DD90" w14:textId="77777777" w:rsidR="00EC3C18" w:rsidRPr="00B67711" w:rsidRDefault="00EC3C18" w:rsidP="00B67711">
      <w:pPr>
        <w:spacing w:after="0" w:line="240" w:lineRule="auto"/>
        <w:rPr>
          <w:rFonts w:ascii="Times New Roman" w:eastAsia="Calibri" w:hAnsi="Times New Roman" w:cs="Times New Roman"/>
          <w:b/>
          <w:lang w:val="be-BY"/>
        </w:rPr>
      </w:pPr>
    </w:p>
    <w:p w14:paraId="120AD56D" w14:textId="77777777" w:rsidR="00EC3C18" w:rsidRPr="00B67711" w:rsidRDefault="00EC3C18" w:rsidP="00B67711">
      <w:pPr>
        <w:spacing w:after="0" w:line="240" w:lineRule="auto"/>
        <w:rPr>
          <w:rFonts w:ascii="Times New Roman" w:hAnsi="Times New Roman" w:cs="Times New Roman"/>
          <w:b/>
          <w:lang w:val="be-BY"/>
        </w:rPr>
      </w:pPr>
      <w:r w:rsidRPr="00B67711">
        <w:rPr>
          <w:rFonts w:ascii="Times New Roman" w:eastAsia="Calibri" w:hAnsi="Times New Roman" w:cs="Times New Roman"/>
          <w:b/>
          <w:lang w:val="be-BY"/>
        </w:rPr>
        <w:t>Тақырыптар 23-24.</w:t>
      </w:r>
      <w:r w:rsidRPr="00B67711">
        <w:rPr>
          <w:rFonts w:ascii="Times New Roman" w:hAnsi="Times New Roman" w:cs="Times New Roman"/>
          <w:lang w:val="be-BY"/>
        </w:rPr>
        <w:t xml:space="preserve"> </w:t>
      </w:r>
      <w:r w:rsidRPr="00B67711">
        <w:rPr>
          <w:rFonts w:ascii="Times New Roman" w:hAnsi="Times New Roman" w:cs="Times New Roman"/>
          <w:b/>
          <w:lang w:val="kk-KZ"/>
        </w:rPr>
        <w:t>Қазақстандағы отбасы ішіндегі этикет.</w:t>
      </w:r>
    </w:p>
    <w:p w14:paraId="44AA70AB" w14:textId="77777777" w:rsidR="00EC3C18" w:rsidRPr="00B67711" w:rsidRDefault="00EC3C18" w:rsidP="00B67711">
      <w:pPr>
        <w:spacing w:after="0" w:line="240" w:lineRule="auto"/>
        <w:rPr>
          <w:rFonts w:ascii="Times New Roman" w:hAnsi="Times New Roman" w:cs="Times New Roman"/>
          <w:lang w:val="be-BY"/>
        </w:rPr>
      </w:pPr>
    </w:p>
    <w:p w14:paraId="59B12131" w14:textId="77777777" w:rsidR="00EC3C18" w:rsidRPr="00B67711" w:rsidRDefault="00EC3C18" w:rsidP="00B67711">
      <w:pPr>
        <w:keepNext/>
        <w:tabs>
          <w:tab w:val="center" w:pos="9639"/>
        </w:tabs>
        <w:autoSpaceDE w:val="0"/>
        <w:autoSpaceDN w:val="0"/>
        <w:spacing w:after="0" w:line="240" w:lineRule="auto"/>
        <w:jc w:val="both"/>
        <w:outlineLvl w:val="1"/>
        <w:rPr>
          <w:rStyle w:val="y2iqfc"/>
          <w:rFonts w:ascii="Times New Roman" w:hAnsi="Times New Roman" w:cs="Times New Roman"/>
          <w:color w:val="202124"/>
          <w:lang w:val="be-BY"/>
        </w:rPr>
      </w:pPr>
      <w:r w:rsidRPr="00B67711">
        <w:rPr>
          <w:rFonts w:ascii="Times New Roman" w:hAnsi="Times New Roman" w:cs="Times New Roman"/>
          <w:b/>
          <w:lang w:val="be-BY"/>
        </w:rPr>
        <w:lastRenderedPageBreak/>
        <w:t xml:space="preserve">Мақсаты: </w:t>
      </w:r>
      <w:r w:rsidRPr="00B67711">
        <w:rPr>
          <w:rStyle w:val="y2iqfc"/>
          <w:rFonts w:ascii="Times New Roman" w:hAnsi="Times New Roman" w:cs="Times New Roman"/>
          <w:color w:val="202124"/>
          <w:lang w:val="be-BY"/>
        </w:rPr>
        <w:t>Қазақтың отбасы ішіндегі қарым-қатынастағы дәстүрлі этикеттің нормаларын, сонымен қатар басқа этностар этикетімен салыстырғанда оның ортақ және айрықша ерекшеліктерін қарастыру.</w:t>
      </w:r>
    </w:p>
    <w:p w14:paraId="7B53432B" w14:textId="77777777" w:rsidR="00EC3C18" w:rsidRPr="00B67711" w:rsidRDefault="00EC3C18" w:rsidP="00B67711">
      <w:pPr>
        <w:keepNext/>
        <w:tabs>
          <w:tab w:val="center" w:pos="9639"/>
        </w:tabs>
        <w:autoSpaceDE w:val="0"/>
        <w:autoSpaceDN w:val="0"/>
        <w:spacing w:after="0" w:line="240" w:lineRule="auto"/>
        <w:jc w:val="both"/>
        <w:outlineLvl w:val="1"/>
        <w:rPr>
          <w:rStyle w:val="y2iqfc"/>
          <w:rFonts w:ascii="Times New Roman" w:hAnsi="Times New Roman" w:cs="Times New Roman"/>
          <w:color w:val="202124"/>
          <w:lang w:val="be-BY"/>
        </w:rPr>
      </w:pPr>
    </w:p>
    <w:p w14:paraId="4444B7D1" w14:textId="77777777" w:rsidR="00EC3C18" w:rsidRPr="00B67711" w:rsidRDefault="00EC3C18" w:rsidP="00B67711">
      <w:pPr>
        <w:keepNext/>
        <w:tabs>
          <w:tab w:val="center" w:pos="9639"/>
        </w:tabs>
        <w:autoSpaceDE w:val="0"/>
        <w:autoSpaceDN w:val="0"/>
        <w:spacing w:after="0" w:line="240" w:lineRule="auto"/>
        <w:jc w:val="both"/>
        <w:outlineLvl w:val="1"/>
        <w:rPr>
          <w:rFonts w:ascii="Times New Roman" w:hAnsi="Times New Roman" w:cs="Times New Roman"/>
          <w:b/>
          <w:lang w:val="be-BY" w:eastAsia="ko-KR"/>
        </w:rPr>
      </w:pPr>
      <w:r w:rsidRPr="00B67711">
        <w:rPr>
          <w:rStyle w:val="y2iqfc"/>
          <w:rFonts w:ascii="Times New Roman" w:hAnsi="Times New Roman" w:cs="Times New Roman"/>
          <w:color w:val="202124"/>
          <w:lang w:val="be-BY"/>
        </w:rPr>
        <w:t xml:space="preserve">            </w:t>
      </w:r>
      <w:r w:rsidRPr="00B67711">
        <w:rPr>
          <w:rFonts w:ascii="Times New Roman" w:hAnsi="Times New Roman" w:cs="Times New Roman"/>
          <w:b/>
          <w:lang w:val="be-BY"/>
        </w:rPr>
        <w:t>Зертханалық</w:t>
      </w:r>
      <w:r w:rsidRPr="00B67711">
        <w:rPr>
          <w:rFonts w:ascii="Times New Roman" w:hAnsi="Times New Roman" w:cs="Times New Roman"/>
          <w:b/>
          <w:lang w:val="be-BY" w:eastAsia="ko-KR"/>
        </w:rPr>
        <w:t xml:space="preserve"> сабақтардың жоспары:</w:t>
      </w:r>
    </w:p>
    <w:p w14:paraId="1B4C95AF"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1. Қазақ этикетінің ерекшелігі. </w:t>
      </w:r>
    </w:p>
    <w:p w14:paraId="64171C5C" w14:textId="77777777" w:rsidR="00EC3C18" w:rsidRPr="00B67711" w:rsidRDefault="00EC3C18" w:rsidP="00B67711">
      <w:pPr>
        <w:pStyle w:val="HTML"/>
        <w:shd w:val="clear" w:color="auto" w:fill="F8F9FA"/>
        <w:rPr>
          <w:rFonts w:ascii="Times New Roman" w:hAnsi="Times New Roman" w:cs="Times New Roman"/>
          <w:color w:val="202124"/>
          <w:sz w:val="22"/>
          <w:szCs w:val="22"/>
          <w:lang w:val="kk-KZ"/>
        </w:rPr>
      </w:pPr>
      <w:r w:rsidRPr="00B67711">
        <w:rPr>
          <w:rFonts w:ascii="Times New Roman" w:hAnsi="Times New Roman" w:cs="Times New Roman"/>
          <w:sz w:val="22"/>
          <w:szCs w:val="22"/>
          <w:lang w:val="kk-KZ"/>
        </w:rPr>
        <w:t xml:space="preserve">2. </w:t>
      </w:r>
      <w:r w:rsidRPr="00B67711">
        <w:rPr>
          <w:rStyle w:val="y2iqfc"/>
          <w:rFonts w:ascii="Times New Roman" w:hAnsi="Times New Roman" w:cs="Times New Roman"/>
          <w:color w:val="202124"/>
          <w:sz w:val="22"/>
          <w:szCs w:val="22"/>
          <w:lang w:val="kk-KZ"/>
        </w:rPr>
        <w:t>Отағасының, әдетте ер адамның билігін мойындау және құрметтеу.</w:t>
      </w:r>
    </w:p>
    <w:p w14:paraId="65A7E1B1"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rPr>
      </w:pPr>
      <w:r w:rsidRPr="00B67711">
        <w:rPr>
          <w:rFonts w:ascii="Times New Roman" w:hAnsi="Times New Roman" w:cs="Times New Roman"/>
        </w:rPr>
        <w:t xml:space="preserve">3. </w:t>
      </w:r>
      <w:proofErr w:type="spellStart"/>
      <w:r w:rsidRPr="00B67711">
        <w:rPr>
          <w:rFonts w:ascii="Times New Roman" w:hAnsi="Times New Roman" w:cs="Times New Roman"/>
        </w:rPr>
        <w:t>Ата-ананы</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және</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үлкендерді</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құрметтеу</w:t>
      </w:r>
      <w:proofErr w:type="spellEnd"/>
      <w:r w:rsidRPr="00B67711">
        <w:rPr>
          <w:rFonts w:ascii="Times New Roman" w:hAnsi="Times New Roman" w:cs="Times New Roman"/>
        </w:rPr>
        <w:t>.</w:t>
      </w:r>
    </w:p>
    <w:p w14:paraId="748A2F32" w14:textId="77777777" w:rsidR="00EC3C18" w:rsidRPr="00B67711" w:rsidRDefault="00EC3C18" w:rsidP="00B67711">
      <w:pPr>
        <w:keepNext/>
        <w:tabs>
          <w:tab w:val="center" w:pos="9639"/>
        </w:tabs>
        <w:autoSpaceDE w:val="0"/>
        <w:autoSpaceDN w:val="0"/>
        <w:spacing w:after="0" w:line="240" w:lineRule="auto"/>
        <w:outlineLvl w:val="1"/>
        <w:rPr>
          <w:rStyle w:val="y2iqfc"/>
          <w:rFonts w:ascii="Times New Roman" w:hAnsi="Times New Roman" w:cs="Times New Roman"/>
          <w:color w:val="202124"/>
        </w:rPr>
      </w:pPr>
      <w:r w:rsidRPr="00B67711">
        <w:rPr>
          <w:rFonts w:ascii="Times New Roman" w:hAnsi="Times New Roman" w:cs="Times New Roman"/>
        </w:rPr>
        <w:t xml:space="preserve">4. </w:t>
      </w:r>
      <w:proofErr w:type="spellStart"/>
      <w:r w:rsidRPr="00B67711">
        <w:rPr>
          <w:rStyle w:val="y2iqfc"/>
          <w:rFonts w:ascii="Times New Roman" w:hAnsi="Times New Roman" w:cs="Times New Roman"/>
          <w:color w:val="202124"/>
        </w:rPr>
        <w:t>Дәстүрлі</w:t>
      </w:r>
      <w:proofErr w:type="spellEnd"/>
      <w:r w:rsidRPr="00B67711">
        <w:rPr>
          <w:rStyle w:val="y2iqfc"/>
          <w:rFonts w:ascii="Times New Roman" w:hAnsi="Times New Roman" w:cs="Times New Roman"/>
          <w:color w:val="202124"/>
        </w:rPr>
        <w:t xml:space="preserve"> </w:t>
      </w:r>
      <w:proofErr w:type="spellStart"/>
      <w:r w:rsidRPr="00B67711">
        <w:rPr>
          <w:rStyle w:val="y2iqfc"/>
          <w:rFonts w:ascii="Times New Roman" w:hAnsi="Times New Roman" w:cs="Times New Roman"/>
          <w:color w:val="202124"/>
        </w:rPr>
        <w:t>отбасылық-некелік</w:t>
      </w:r>
      <w:proofErr w:type="spellEnd"/>
      <w:r w:rsidRPr="00B67711">
        <w:rPr>
          <w:rStyle w:val="y2iqfc"/>
          <w:rFonts w:ascii="Times New Roman" w:hAnsi="Times New Roman" w:cs="Times New Roman"/>
          <w:color w:val="202124"/>
        </w:rPr>
        <w:t xml:space="preserve"> </w:t>
      </w:r>
      <w:proofErr w:type="spellStart"/>
      <w:r w:rsidRPr="00B67711">
        <w:rPr>
          <w:rStyle w:val="y2iqfc"/>
          <w:rFonts w:ascii="Times New Roman" w:hAnsi="Times New Roman" w:cs="Times New Roman"/>
          <w:color w:val="202124"/>
        </w:rPr>
        <w:t>тыйым</w:t>
      </w:r>
      <w:proofErr w:type="spellEnd"/>
      <w:r w:rsidRPr="00B67711">
        <w:rPr>
          <w:rStyle w:val="y2iqfc"/>
          <w:rFonts w:ascii="Times New Roman" w:hAnsi="Times New Roman" w:cs="Times New Roman"/>
          <w:color w:val="202124"/>
        </w:rPr>
        <w:t xml:space="preserve"> </w:t>
      </w:r>
      <w:proofErr w:type="spellStart"/>
      <w:r w:rsidRPr="00B67711">
        <w:rPr>
          <w:rStyle w:val="y2iqfc"/>
          <w:rFonts w:ascii="Times New Roman" w:hAnsi="Times New Roman" w:cs="Times New Roman"/>
          <w:color w:val="202124"/>
        </w:rPr>
        <w:t>салулары</w:t>
      </w:r>
      <w:proofErr w:type="spellEnd"/>
      <w:r w:rsidRPr="00B67711">
        <w:rPr>
          <w:rStyle w:val="y2iqfc"/>
          <w:rFonts w:ascii="Times New Roman" w:hAnsi="Times New Roman" w:cs="Times New Roman"/>
          <w:color w:val="202124"/>
        </w:rPr>
        <w:t xml:space="preserve"> </w:t>
      </w:r>
      <w:proofErr w:type="spellStart"/>
      <w:r w:rsidRPr="00B67711">
        <w:rPr>
          <w:rStyle w:val="y2iqfc"/>
          <w:rFonts w:ascii="Times New Roman" w:hAnsi="Times New Roman" w:cs="Times New Roman"/>
          <w:color w:val="202124"/>
        </w:rPr>
        <w:t>және</w:t>
      </w:r>
      <w:proofErr w:type="spellEnd"/>
      <w:r w:rsidRPr="00B67711">
        <w:rPr>
          <w:rStyle w:val="y2iqfc"/>
          <w:rFonts w:ascii="Times New Roman" w:hAnsi="Times New Roman" w:cs="Times New Roman"/>
          <w:color w:val="202124"/>
        </w:rPr>
        <w:t xml:space="preserve"> </w:t>
      </w:r>
      <w:proofErr w:type="spellStart"/>
      <w:r w:rsidRPr="00B67711">
        <w:rPr>
          <w:rStyle w:val="y2iqfc"/>
          <w:rFonts w:ascii="Times New Roman" w:hAnsi="Times New Roman" w:cs="Times New Roman"/>
          <w:color w:val="202124"/>
        </w:rPr>
        <w:t>т.б</w:t>
      </w:r>
      <w:proofErr w:type="spellEnd"/>
      <w:r w:rsidRPr="00B67711">
        <w:rPr>
          <w:rStyle w:val="y2iqfc"/>
          <w:rFonts w:ascii="Times New Roman" w:hAnsi="Times New Roman" w:cs="Times New Roman"/>
          <w:color w:val="202124"/>
        </w:rPr>
        <w:t>.</w:t>
      </w:r>
    </w:p>
    <w:p w14:paraId="74418094" w14:textId="77777777" w:rsidR="00EC3C18" w:rsidRPr="00B67711" w:rsidRDefault="00EC3C18" w:rsidP="00B67711">
      <w:pPr>
        <w:keepNext/>
        <w:tabs>
          <w:tab w:val="center" w:pos="9639"/>
        </w:tabs>
        <w:autoSpaceDE w:val="0"/>
        <w:autoSpaceDN w:val="0"/>
        <w:spacing w:after="0" w:line="240" w:lineRule="auto"/>
        <w:outlineLvl w:val="1"/>
        <w:rPr>
          <w:rFonts w:ascii="Times New Roman" w:hAnsi="Times New Roman" w:cs="Times New Roman"/>
          <w:b/>
        </w:rPr>
      </w:pPr>
    </w:p>
    <w:p w14:paraId="0FEEB1DE" w14:textId="77777777" w:rsidR="00EC3C18" w:rsidRPr="00B67711" w:rsidRDefault="00EC3C18" w:rsidP="00B67711">
      <w:pPr>
        <w:spacing w:after="0" w:line="240" w:lineRule="auto"/>
        <w:rPr>
          <w:rFonts w:ascii="Times New Roman" w:hAnsi="Times New Roman" w:cs="Times New Roman"/>
          <w:b/>
          <w:i/>
          <w:lang w:eastAsia="ko-KR"/>
        </w:rPr>
      </w:pPr>
      <w:proofErr w:type="spellStart"/>
      <w:r w:rsidRPr="00B67711">
        <w:rPr>
          <w:rFonts w:ascii="Times New Roman" w:hAnsi="Times New Roman" w:cs="Times New Roman"/>
          <w:b/>
          <w:i/>
          <w:lang w:eastAsia="ko-KR"/>
        </w:rPr>
        <w:t>Әдістемелік</w:t>
      </w:r>
      <w:proofErr w:type="spellEnd"/>
      <w:r w:rsidRPr="00B67711">
        <w:rPr>
          <w:rFonts w:ascii="Times New Roman" w:hAnsi="Times New Roman" w:cs="Times New Roman"/>
          <w:b/>
          <w:i/>
          <w:lang w:eastAsia="ko-KR"/>
        </w:rPr>
        <w:t xml:space="preserve"> </w:t>
      </w:r>
      <w:proofErr w:type="spellStart"/>
      <w:r w:rsidRPr="00B67711">
        <w:rPr>
          <w:rFonts w:ascii="Times New Roman" w:hAnsi="Times New Roman" w:cs="Times New Roman"/>
          <w:b/>
          <w:i/>
          <w:lang w:eastAsia="ko-KR"/>
        </w:rPr>
        <w:t>нұсқаулар</w:t>
      </w:r>
      <w:proofErr w:type="spellEnd"/>
      <w:r w:rsidRPr="00B67711">
        <w:rPr>
          <w:rFonts w:ascii="Times New Roman" w:hAnsi="Times New Roman" w:cs="Times New Roman"/>
          <w:b/>
          <w:i/>
          <w:lang w:eastAsia="ko-KR"/>
        </w:rPr>
        <w:t>:</w:t>
      </w:r>
    </w:p>
    <w:p w14:paraId="532A4E1D" w14:textId="77777777" w:rsidR="00EC3C18" w:rsidRPr="00B67711" w:rsidRDefault="00EC3C18" w:rsidP="00B67711">
      <w:pPr>
        <w:spacing w:after="0" w:line="240" w:lineRule="auto"/>
        <w:jc w:val="both"/>
        <w:rPr>
          <w:rFonts w:ascii="Times New Roman" w:hAnsi="Times New Roman" w:cs="Times New Roman"/>
          <w:lang w:eastAsia="ko-KR"/>
        </w:rPr>
      </w:pPr>
      <w:proofErr w:type="spellStart"/>
      <w:r w:rsidRPr="00B67711">
        <w:rPr>
          <w:rFonts w:ascii="Times New Roman" w:hAnsi="Times New Roman" w:cs="Times New Roman"/>
          <w:lang w:eastAsia="ko-KR"/>
        </w:rPr>
        <w:t>Тапсырмалар</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дәріс</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материалдарын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сондай-ақ</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қосымша</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оқулықтар</w:t>
      </w:r>
      <w:proofErr w:type="spellEnd"/>
      <w:r w:rsidRPr="00B67711">
        <w:rPr>
          <w:rFonts w:ascii="Times New Roman" w:hAnsi="Times New Roman" w:cs="Times New Roman"/>
          <w:lang w:eastAsia="ko-KR"/>
        </w:rPr>
        <w:t xml:space="preserve"> мен </w:t>
      </w:r>
      <w:proofErr w:type="spellStart"/>
      <w:r w:rsidRPr="00B67711">
        <w:rPr>
          <w:rFonts w:ascii="Times New Roman" w:hAnsi="Times New Roman" w:cs="Times New Roman"/>
          <w:lang w:eastAsia="ko-KR"/>
        </w:rPr>
        <w:t>оқу</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құралдарын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тарихи</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әдебиеттерді</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және</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мерзімді</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басылымдар</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деректерін</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пайдалана</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отырып</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жеке</w:t>
      </w:r>
      <w:proofErr w:type="spellEnd"/>
      <w:r w:rsidRPr="00B67711">
        <w:rPr>
          <w:rFonts w:ascii="Times New Roman" w:hAnsi="Times New Roman" w:cs="Times New Roman"/>
          <w:lang w:eastAsia="ko-KR"/>
        </w:rPr>
        <w:t xml:space="preserve"> </w:t>
      </w:r>
      <w:proofErr w:type="spellStart"/>
      <w:r w:rsidRPr="00B67711">
        <w:rPr>
          <w:rFonts w:ascii="Times New Roman" w:hAnsi="Times New Roman" w:cs="Times New Roman"/>
          <w:lang w:eastAsia="ko-KR"/>
        </w:rPr>
        <w:t>орындалады</w:t>
      </w:r>
      <w:proofErr w:type="spellEnd"/>
      <w:r w:rsidRPr="00B67711">
        <w:rPr>
          <w:rFonts w:ascii="Times New Roman" w:hAnsi="Times New Roman" w:cs="Times New Roman"/>
          <w:lang w:eastAsia="ko-KR"/>
        </w:rPr>
        <w:t>.</w:t>
      </w:r>
    </w:p>
    <w:p w14:paraId="19039EC8"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p>
    <w:p w14:paraId="3AEF15E1"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Негізгі әдебиет:</w:t>
      </w:r>
    </w:p>
    <w:p w14:paraId="01272D90" w14:textId="77777777" w:rsidR="00EC3C18" w:rsidRPr="00B67711" w:rsidRDefault="00EC3C18" w:rsidP="00B67711">
      <w:pPr>
        <w:widowControl w:val="0"/>
        <w:shd w:val="clear" w:color="auto" w:fill="FFFFFF"/>
        <w:tabs>
          <w:tab w:val="left" w:pos="365"/>
        </w:tabs>
        <w:autoSpaceDE w:val="0"/>
        <w:autoSpaceDN w:val="0"/>
        <w:adjustRightInd w:val="0"/>
        <w:spacing w:after="0" w:line="240" w:lineRule="auto"/>
        <w:rPr>
          <w:rFonts w:ascii="Times New Roman" w:hAnsi="Times New Roman" w:cs="Times New Roman"/>
          <w:i/>
          <w:iCs/>
          <w:spacing w:val="-22"/>
          <w:lang w:val="kk-KZ"/>
        </w:rPr>
      </w:pPr>
      <w:r w:rsidRPr="00B67711">
        <w:rPr>
          <w:rFonts w:ascii="Times New Roman" w:hAnsi="Times New Roman" w:cs="Times New Roman"/>
          <w:bCs/>
          <w:lang w:val="kk-KZ"/>
        </w:rPr>
        <w:t xml:space="preserve">1. </w:t>
      </w:r>
      <w:r w:rsidRPr="00B67711">
        <w:rPr>
          <w:rFonts w:ascii="Times New Roman" w:hAnsi="Times New Roman" w:cs="Times New Roman"/>
          <w:spacing w:val="8"/>
          <w:lang w:val="kk-KZ"/>
        </w:rPr>
        <w:t>Арғынбаев Х.А. Қазақ халқындағы семья мен неке (тарихи</w:t>
      </w:r>
      <w:r w:rsidRPr="00B67711">
        <w:rPr>
          <w:rFonts w:ascii="Times New Roman" w:hAnsi="Times New Roman" w:cs="Times New Roman"/>
          <w:spacing w:val="14"/>
          <w:lang w:val="kk-KZ"/>
        </w:rPr>
        <w:t xml:space="preserve">-этнографиялық шолу).  </w:t>
      </w:r>
      <w:r w:rsidRPr="00B67711">
        <w:rPr>
          <w:rFonts w:ascii="Times New Roman" w:hAnsi="Times New Roman" w:cs="Times New Roman"/>
          <w:spacing w:val="4"/>
          <w:lang w:val="kk-KZ"/>
        </w:rPr>
        <w:t>– А</w:t>
      </w:r>
      <w:r w:rsidRPr="00B67711">
        <w:rPr>
          <w:rFonts w:ascii="Times New Roman" w:hAnsi="Times New Roman" w:cs="Times New Roman"/>
          <w:spacing w:val="10"/>
          <w:lang w:val="kk-KZ"/>
        </w:rPr>
        <w:t xml:space="preserve">лматы: Ғылым, 1973. </w:t>
      </w:r>
      <w:r w:rsidRPr="00B67711">
        <w:rPr>
          <w:rFonts w:ascii="Times New Roman" w:hAnsi="Times New Roman" w:cs="Times New Roman"/>
          <w:spacing w:val="4"/>
          <w:lang w:val="kk-KZ"/>
        </w:rPr>
        <w:t>–</w:t>
      </w:r>
      <w:r w:rsidRPr="00B67711">
        <w:rPr>
          <w:rFonts w:ascii="Times New Roman" w:hAnsi="Times New Roman" w:cs="Times New Roman"/>
          <w:spacing w:val="10"/>
          <w:lang w:val="kk-KZ"/>
        </w:rPr>
        <w:t xml:space="preserve"> 328 б. </w:t>
      </w:r>
    </w:p>
    <w:p w14:paraId="570B921A" w14:textId="77777777" w:rsidR="00EC3C18" w:rsidRPr="00B67711" w:rsidRDefault="00EC3C18" w:rsidP="00B67711">
      <w:pPr>
        <w:widowControl w:val="0"/>
        <w:shd w:val="clear" w:color="auto" w:fill="FFFFFF"/>
        <w:tabs>
          <w:tab w:val="left" w:pos="1022"/>
        </w:tabs>
        <w:autoSpaceDE w:val="0"/>
        <w:autoSpaceDN w:val="0"/>
        <w:adjustRightInd w:val="0"/>
        <w:spacing w:after="0" w:line="240" w:lineRule="auto"/>
        <w:rPr>
          <w:rFonts w:ascii="Times New Roman" w:hAnsi="Times New Roman" w:cs="Times New Roman"/>
          <w:spacing w:val="12"/>
          <w:lang w:val="kk-KZ"/>
        </w:rPr>
      </w:pPr>
      <w:r w:rsidRPr="00B67711">
        <w:rPr>
          <w:rFonts w:ascii="Times New Roman" w:hAnsi="Times New Roman" w:cs="Times New Roman"/>
          <w:spacing w:val="15"/>
          <w:lang w:val="kk-KZ"/>
        </w:rPr>
        <w:t>2.</w:t>
      </w:r>
      <w:r w:rsidRPr="00B67711">
        <w:rPr>
          <w:rFonts w:ascii="Times New Roman" w:hAnsi="Times New Roman" w:cs="Times New Roman"/>
          <w:spacing w:val="12"/>
          <w:lang w:val="kk-KZ"/>
        </w:rPr>
        <w:t xml:space="preserve"> Калыш А.Б. Семья и брак в современном Казахстане. – Алматы: Арыс, 2013. – 464 с.</w:t>
      </w:r>
    </w:p>
    <w:p w14:paraId="71F0D067" w14:textId="77777777" w:rsidR="00EC3C18" w:rsidRPr="00B67711" w:rsidRDefault="00EC3C18" w:rsidP="00B67711">
      <w:pPr>
        <w:widowControl w:val="0"/>
        <w:shd w:val="clear" w:color="auto" w:fill="FFFFFF"/>
        <w:autoSpaceDE w:val="0"/>
        <w:autoSpaceDN w:val="0"/>
        <w:adjustRightInd w:val="0"/>
        <w:spacing w:after="0" w:line="240" w:lineRule="auto"/>
        <w:jc w:val="both"/>
        <w:rPr>
          <w:rFonts w:ascii="Times New Roman" w:hAnsi="Times New Roman" w:cs="Times New Roman"/>
          <w:spacing w:val="12"/>
          <w:lang w:val="kk-KZ"/>
        </w:rPr>
      </w:pPr>
      <w:r w:rsidRPr="00B67711">
        <w:rPr>
          <w:rFonts w:ascii="Times New Roman" w:hAnsi="Times New Roman" w:cs="Times New Roman"/>
          <w:spacing w:val="12"/>
          <w:lang w:val="kk-KZ"/>
        </w:rPr>
        <w:t>3. Қалыш А.Б. Қазіргі Қазақстан: отбасы және ажырасу мәселелері. – Алматы: Қазақ университеті, 2017. – 129 б.</w:t>
      </w:r>
    </w:p>
    <w:p w14:paraId="3E77E65F" w14:textId="77777777" w:rsidR="00EC3C18" w:rsidRPr="00B67711" w:rsidRDefault="00EC3C18" w:rsidP="00B67711">
      <w:pPr>
        <w:tabs>
          <w:tab w:val="num" w:pos="643"/>
        </w:tabs>
        <w:spacing w:after="0" w:line="240" w:lineRule="auto"/>
        <w:jc w:val="both"/>
        <w:rPr>
          <w:rFonts w:ascii="Times New Roman" w:hAnsi="Times New Roman" w:cs="Times New Roman"/>
          <w:snapToGrid w:val="0"/>
          <w:lang w:val="kk-KZ"/>
        </w:rPr>
      </w:pPr>
      <w:r w:rsidRPr="00B67711">
        <w:rPr>
          <w:rFonts w:ascii="Times New Roman" w:hAnsi="Times New Roman" w:cs="Times New Roman"/>
          <w:lang w:val="uk-UA"/>
        </w:rPr>
        <w:t>4.</w:t>
      </w:r>
      <w:r w:rsidRPr="00B67711">
        <w:rPr>
          <w:rFonts w:ascii="Times New Roman" w:hAnsi="Times New Roman" w:cs="Times New Roman"/>
        </w:rPr>
        <w:t xml:space="preserve"> </w:t>
      </w:r>
      <w:proofErr w:type="spellStart"/>
      <w:r w:rsidRPr="00B67711">
        <w:rPr>
          <w:rFonts w:ascii="Times New Roman" w:hAnsi="Times New Roman" w:cs="Times New Roman"/>
        </w:rPr>
        <w:t>Мейрманова</w:t>
      </w:r>
      <w:proofErr w:type="spellEnd"/>
      <w:r w:rsidRPr="00B67711">
        <w:rPr>
          <w:rFonts w:ascii="Times New Roman" w:hAnsi="Times New Roman" w:cs="Times New Roman"/>
        </w:rPr>
        <w:t xml:space="preserve"> Г.А. Культура общения у казахов: трансформация традиционного этикета: </w:t>
      </w:r>
      <w:proofErr w:type="spellStart"/>
      <w:r w:rsidRPr="00B67711">
        <w:rPr>
          <w:rFonts w:ascii="Times New Roman" w:hAnsi="Times New Roman" w:cs="Times New Roman"/>
        </w:rPr>
        <w:t>Автореф</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дисс</w:t>
      </w:r>
      <w:proofErr w:type="spellEnd"/>
      <w:r w:rsidRPr="00B67711">
        <w:rPr>
          <w:rFonts w:ascii="Times New Roman" w:hAnsi="Times New Roman" w:cs="Times New Roman"/>
        </w:rPr>
        <w:t xml:space="preserve">... канд. ист. наук. – М., 2008. – </w:t>
      </w:r>
      <w:r w:rsidRPr="00B67711">
        <w:rPr>
          <w:rFonts w:ascii="Times New Roman" w:hAnsi="Times New Roman" w:cs="Times New Roman"/>
          <w:lang w:val="kk-KZ"/>
        </w:rPr>
        <w:t>25 с.</w:t>
      </w:r>
    </w:p>
    <w:p w14:paraId="18CD942B"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p>
    <w:p w14:paraId="21B9FE4E"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b/>
          <w:spacing w:val="1"/>
          <w:lang w:val="kk-KZ" w:eastAsia="ru-RU"/>
        </w:rPr>
      </w:pPr>
      <w:r w:rsidRPr="00B67711">
        <w:rPr>
          <w:rFonts w:ascii="Times New Roman" w:eastAsia="Times New Roman" w:hAnsi="Times New Roman" w:cs="Times New Roman"/>
          <w:b/>
          <w:spacing w:val="1"/>
          <w:lang w:val="kk-KZ" w:eastAsia="ru-RU"/>
        </w:rPr>
        <w:t>Қосымша әдебиет:</w:t>
      </w:r>
    </w:p>
    <w:p w14:paraId="775DB127" w14:textId="77777777" w:rsidR="00EC3C18" w:rsidRPr="00B67711" w:rsidRDefault="00EC3C18" w:rsidP="001E13D1">
      <w:pPr>
        <w:pStyle w:val="aa"/>
        <w:widowControl w:val="0"/>
        <w:numPr>
          <w:ilvl w:val="0"/>
          <w:numId w:val="10"/>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spacing w:val="12"/>
          <w:lang w:val="kk-KZ"/>
        </w:rPr>
      </w:pPr>
      <w:r w:rsidRPr="00B67711">
        <w:rPr>
          <w:rFonts w:ascii="Times New Roman" w:hAnsi="Times New Roman" w:cs="Times New Roman"/>
          <w:spacing w:val="12"/>
          <w:lang w:val="kk-KZ"/>
        </w:rPr>
        <w:t>Қалыш А.Б. Қазіргі Қазақстан: отбасы және ажырасу мәселелері. – Алматы: Қазақ университеті, 2017. – 129 б.</w:t>
      </w:r>
    </w:p>
    <w:p w14:paraId="6062158F" w14:textId="77777777" w:rsidR="00EC3C18" w:rsidRPr="00B67711" w:rsidRDefault="00EC3C18" w:rsidP="001E13D1">
      <w:pPr>
        <w:pStyle w:val="aa"/>
        <w:widowControl w:val="0"/>
        <w:numPr>
          <w:ilvl w:val="0"/>
          <w:numId w:val="10"/>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spacing w:val="12"/>
          <w:lang w:val="kk-KZ"/>
        </w:rPr>
      </w:pPr>
      <w:proofErr w:type="spellStart"/>
      <w:r w:rsidRPr="00B67711">
        <w:rPr>
          <w:rFonts w:ascii="Times New Roman" w:hAnsi="Times New Roman" w:cs="Times New Roman"/>
        </w:rPr>
        <w:t>Толеубаев</w:t>
      </w:r>
      <w:proofErr w:type="spellEnd"/>
      <w:r w:rsidRPr="00B67711">
        <w:rPr>
          <w:rFonts w:ascii="Times New Roman" w:hAnsi="Times New Roman" w:cs="Times New Roman"/>
        </w:rPr>
        <w:t xml:space="preserve"> А.Т. Реликты доисламских верований в семейной обрядности казахов (</w:t>
      </w:r>
      <w:r w:rsidRPr="00B67711">
        <w:rPr>
          <w:rFonts w:ascii="Times New Roman" w:hAnsi="Times New Roman" w:cs="Times New Roman"/>
          <w:lang w:val="en-US"/>
        </w:rPr>
        <w:t>XIX</w:t>
      </w:r>
      <w:r w:rsidRPr="00B67711">
        <w:rPr>
          <w:rFonts w:ascii="Times New Roman" w:hAnsi="Times New Roman" w:cs="Times New Roman"/>
        </w:rPr>
        <w:t xml:space="preserve"> – начало </w:t>
      </w:r>
      <w:r w:rsidRPr="00B67711">
        <w:rPr>
          <w:rFonts w:ascii="Times New Roman" w:hAnsi="Times New Roman" w:cs="Times New Roman"/>
          <w:lang w:val="en-US"/>
        </w:rPr>
        <w:t>XX</w:t>
      </w:r>
      <w:r w:rsidRPr="00B67711">
        <w:rPr>
          <w:rFonts w:ascii="Times New Roman" w:hAnsi="Times New Roman" w:cs="Times New Roman"/>
        </w:rPr>
        <w:t xml:space="preserve"> в.). – Алма-Ата: </w:t>
      </w:r>
      <w:r w:rsidRPr="00B67711">
        <w:rPr>
          <w:rFonts w:ascii="Times New Roman" w:hAnsi="Times New Roman" w:cs="Times New Roman"/>
          <w:lang w:val="kk-KZ"/>
        </w:rPr>
        <w:t>Ғ</w:t>
      </w:r>
      <w:proofErr w:type="spellStart"/>
      <w:r w:rsidRPr="00B67711">
        <w:rPr>
          <w:rFonts w:ascii="Times New Roman" w:hAnsi="Times New Roman" w:cs="Times New Roman"/>
        </w:rPr>
        <w:t>ылым</w:t>
      </w:r>
      <w:proofErr w:type="spellEnd"/>
      <w:r w:rsidRPr="00B67711">
        <w:rPr>
          <w:rFonts w:ascii="Times New Roman" w:hAnsi="Times New Roman" w:cs="Times New Roman"/>
        </w:rPr>
        <w:t>, 1991. – 214 с.</w:t>
      </w:r>
    </w:p>
    <w:p w14:paraId="2DE1FA79" w14:textId="77777777" w:rsidR="00EC3C18" w:rsidRPr="00B67711" w:rsidRDefault="00EC3C18" w:rsidP="00B67711">
      <w:pPr>
        <w:spacing w:after="0" w:line="240" w:lineRule="auto"/>
        <w:rPr>
          <w:rFonts w:ascii="Times New Roman" w:eastAsia="Calibri" w:hAnsi="Times New Roman" w:cs="Times New Roman"/>
          <w:b/>
          <w:lang w:val="kk-KZ"/>
        </w:rPr>
      </w:pPr>
    </w:p>
    <w:p w14:paraId="5152C088" w14:textId="77777777" w:rsidR="00EC3C18" w:rsidRPr="00B67711" w:rsidRDefault="00EC3C18" w:rsidP="00B67711">
      <w:pPr>
        <w:spacing w:after="0" w:line="240" w:lineRule="auto"/>
        <w:rPr>
          <w:rFonts w:ascii="Times New Roman" w:eastAsia="Calibri" w:hAnsi="Times New Roman" w:cs="Times New Roman"/>
          <w:b/>
          <w:lang w:val="be-BY"/>
        </w:rPr>
      </w:pPr>
    </w:p>
    <w:p w14:paraId="6EB113AB" w14:textId="77777777" w:rsidR="00EC3C18" w:rsidRPr="00B67711" w:rsidRDefault="00EC3C18" w:rsidP="00B67711">
      <w:pPr>
        <w:spacing w:after="0" w:line="240" w:lineRule="auto"/>
        <w:rPr>
          <w:rFonts w:ascii="Times New Roman" w:hAnsi="Times New Roman" w:cs="Times New Roman"/>
          <w:lang w:val="be-BY"/>
        </w:rPr>
      </w:pPr>
      <w:r w:rsidRPr="00B67711">
        <w:rPr>
          <w:rFonts w:ascii="Times New Roman" w:eastAsia="Calibri" w:hAnsi="Times New Roman" w:cs="Times New Roman"/>
          <w:b/>
          <w:lang w:val="be-BY"/>
        </w:rPr>
        <w:t>Тақырыптар 25-26</w:t>
      </w:r>
      <w:r w:rsidRPr="00B67711">
        <w:rPr>
          <w:rFonts w:ascii="Times New Roman" w:eastAsia="Calibri" w:hAnsi="Times New Roman" w:cs="Times New Roman"/>
          <w:highlight w:val="yellow"/>
          <w:lang w:val="be-BY"/>
        </w:rPr>
        <w:t>.</w:t>
      </w:r>
      <w:r w:rsidRPr="00B67711">
        <w:rPr>
          <w:rFonts w:ascii="Times New Roman" w:hAnsi="Times New Roman" w:cs="Times New Roman"/>
          <w:highlight w:val="yellow"/>
          <w:lang w:val="be-BY"/>
        </w:rPr>
        <w:t xml:space="preserve"> </w:t>
      </w:r>
      <w:r w:rsidRPr="00B67711">
        <w:rPr>
          <w:rFonts w:ascii="Times New Roman" w:hAnsi="Times New Roman" w:cs="Times New Roman"/>
          <w:b/>
          <w:highlight w:val="yellow"/>
          <w:lang w:val="kk-KZ"/>
        </w:rPr>
        <w:t>Қазақстанның білім кеңістігіндегі мемлекеттік және орыс тілінің жағдайы</w:t>
      </w:r>
      <w:r w:rsidRPr="00B67711">
        <w:rPr>
          <w:rFonts w:ascii="Times New Roman" w:hAnsi="Times New Roman" w:cs="Times New Roman"/>
          <w:b/>
          <w:lang w:val="be-BY"/>
        </w:rPr>
        <w:t>.</w:t>
      </w:r>
    </w:p>
    <w:p w14:paraId="1A4C8767" w14:textId="77777777" w:rsidR="00EC3C18" w:rsidRPr="00B67711" w:rsidRDefault="00EC3C18" w:rsidP="00B67711">
      <w:pPr>
        <w:spacing w:after="0" w:line="240" w:lineRule="auto"/>
        <w:rPr>
          <w:rFonts w:ascii="Times New Roman" w:hAnsi="Times New Roman" w:cs="Times New Roman"/>
          <w:lang w:val="be-BY"/>
        </w:rPr>
      </w:pPr>
    </w:p>
    <w:p w14:paraId="04F32CB3" w14:textId="4CA8D5C6" w:rsidR="00EC3C18" w:rsidRPr="00B67711" w:rsidRDefault="00EC3C18" w:rsidP="00B67711">
      <w:pPr>
        <w:spacing w:after="0" w:line="240" w:lineRule="auto"/>
        <w:rPr>
          <w:rFonts w:ascii="Times New Roman" w:eastAsia="Calibri" w:hAnsi="Times New Roman" w:cs="Times New Roman"/>
          <w:b/>
          <w:lang w:val="be-BY" w:eastAsia="ko-KR"/>
        </w:rPr>
      </w:pPr>
      <w:r w:rsidRPr="00B67711">
        <w:rPr>
          <w:rFonts w:ascii="Times New Roman" w:eastAsia="Calibri" w:hAnsi="Times New Roman" w:cs="Times New Roman"/>
          <w:b/>
          <w:lang w:val="be-BY" w:eastAsia="ko-KR"/>
        </w:rPr>
        <w:t>Мақсаты:</w:t>
      </w:r>
      <w:r w:rsidR="008B6AE2" w:rsidRPr="008B6AE2">
        <w:rPr>
          <w:rStyle w:val="y2iqfc"/>
          <w:rFonts w:ascii="Times New Roman" w:hAnsi="Times New Roman" w:cs="Times New Roman"/>
          <w:color w:val="202124"/>
          <w:lang w:val="be-BY"/>
        </w:rPr>
        <w:t xml:space="preserve"> </w:t>
      </w:r>
      <w:r w:rsidR="008B6AE2" w:rsidRPr="00B67711">
        <w:rPr>
          <w:rStyle w:val="y2iqfc"/>
          <w:rFonts w:ascii="Times New Roman" w:hAnsi="Times New Roman" w:cs="Times New Roman"/>
          <w:color w:val="202124"/>
          <w:lang w:val="be-BY"/>
        </w:rPr>
        <w:t>Қазақ</w:t>
      </w:r>
      <w:r w:rsidR="009705F8">
        <w:rPr>
          <w:rStyle w:val="y2iqfc"/>
          <w:rFonts w:ascii="Times New Roman" w:hAnsi="Times New Roman" w:cs="Times New Roman"/>
          <w:color w:val="202124"/>
          <w:lang w:val="be-BY"/>
        </w:rPr>
        <w:t>стан</w:t>
      </w:r>
      <w:r w:rsidR="00C8333E">
        <w:rPr>
          <w:rStyle w:val="y2iqfc"/>
          <w:rFonts w:ascii="Times New Roman" w:hAnsi="Times New Roman" w:cs="Times New Roman"/>
          <w:color w:val="202124"/>
          <w:lang w:val="be-BY"/>
        </w:rPr>
        <w:t>ның білім кеңістігіндегі</w:t>
      </w:r>
      <w:r w:rsidR="009705F8">
        <w:rPr>
          <w:rStyle w:val="y2iqfc"/>
          <w:rFonts w:ascii="Times New Roman" w:hAnsi="Times New Roman" w:cs="Times New Roman"/>
          <w:color w:val="202124"/>
          <w:lang w:val="be-BY"/>
        </w:rPr>
        <w:t xml:space="preserve"> қолданылатын мемлекеттік және орыс тілдерінің д</w:t>
      </w:r>
      <w:r w:rsidR="00C8333E">
        <w:rPr>
          <w:rStyle w:val="y2iqfc"/>
          <w:rFonts w:ascii="Times New Roman" w:hAnsi="Times New Roman" w:cs="Times New Roman"/>
          <w:color w:val="202124"/>
          <w:lang w:val="be-BY"/>
        </w:rPr>
        <w:t>а</w:t>
      </w:r>
      <w:r w:rsidR="009705F8">
        <w:rPr>
          <w:rStyle w:val="y2iqfc"/>
          <w:rFonts w:ascii="Times New Roman" w:hAnsi="Times New Roman" w:cs="Times New Roman"/>
          <w:color w:val="202124"/>
          <w:lang w:val="be-BY"/>
        </w:rPr>
        <w:t>муындағы ерекшеліктер мен шешілмеген мәселелерге көңіл бөлу.</w:t>
      </w:r>
    </w:p>
    <w:p w14:paraId="00067DF0" w14:textId="77777777" w:rsidR="00EC3C18" w:rsidRPr="00B67711" w:rsidRDefault="00EC3C18" w:rsidP="00B67711">
      <w:pPr>
        <w:spacing w:after="0" w:line="240" w:lineRule="auto"/>
        <w:rPr>
          <w:rFonts w:ascii="Times New Roman" w:eastAsia="Calibri" w:hAnsi="Times New Roman" w:cs="Times New Roman"/>
          <w:b/>
          <w:lang w:val="be-BY" w:eastAsia="ko-KR"/>
        </w:rPr>
      </w:pPr>
    </w:p>
    <w:p w14:paraId="141A086D" w14:textId="1F64691D" w:rsidR="00EC3C18"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15FD764A" w14:textId="69777B5B" w:rsidR="00C8333E" w:rsidRPr="00B67711" w:rsidRDefault="00C8333E" w:rsidP="00C8333E">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1. </w:t>
      </w:r>
      <w:r>
        <w:rPr>
          <w:rFonts w:ascii="Times New Roman" w:hAnsi="Times New Roman" w:cs="Times New Roman"/>
          <w:lang w:val="be-BY"/>
        </w:rPr>
        <w:t>Қазақста</w:t>
      </w:r>
      <w:r>
        <w:rPr>
          <w:rFonts w:ascii="Times New Roman" w:hAnsi="Times New Roman" w:cs="Times New Roman"/>
          <w:lang w:val="be-BY"/>
        </w:rPr>
        <w:t>ның білім кеңістігіндегі</w:t>
      </w:r>
      <w:r>
        <w:rPr>
          <w:rFonts w:ascii="Times New Roman" w:hAnsi="Times New Roman" w:cs="Times New Roman"/>
          <w:lang w:val="be-BY"/>
        </w:rPr>
        <w:t xml:space="preserve"> </w:t>
      </w:r>
      <w:r>
        <w:rPr>
          <w:rFonts w:ascii="Times New Roman" w:hAnsi="Times New Roman" w:cs="Times New Roman"/>
          <w:lang w:val="be-BY"/>
        </w:rPr>
        <w:t>қазақ тілінің</w:t>
      </w:r>
      <w:r>
        <w:rPr>
          <w:rFonts w:ascii="Times New Roman" w:hAnsi="Times New Roman" w:cs="Times New Roman"/>
          <w:lang w:val="be-BY"/>
        </w:rPr>
        <w:t xml:space="preserve"> ерекшелігі.</w:t>
      </w:r>
      <w:r w:rsidRPr="00B67711">
        <w:rPr>
          <w:rFonts w:ascii="Times New Roman" w:hAnsi="Times New Roman" w:cs="Times New Roman"/>
          <w:lang w:val="be-BY"/>
        </w:rPr>
        <w:t xml:space="preserve"> </w:t>
      </w:r>
    </w:p>
    <w:p w14:paraId="37AFC50F" w14:textId="0DC00280" w:rsidR="00C8333E" w:rsidRPr="00B67711" w:rsidRDefault="00C8333E" w:rsidP="00C8333E">
      <w:pPr>
        <w:keepNext/>
        <w:tabs>
          <w:tab w:val="center" w:pos="9639"/>
        </w:tabs>
        <w:autoSpaceDE w:val="0"/>
        <w:autoSpaceDN w:val="0"/>
        <w:spacing w:after="0" w:line="240" w:lineRule="auto"/>
        <w:outlineLvl w:val="1"/>
        <w:rPr>
          <w:rFonts w:ascii="Times New Roman" w:hAnsi="Times New Roman" w:cs="Times New Roman"/>
          <w:lang w:val="be-BY"/>
        </w:rPr>
      </w:pPr>
      <w:r w:rsidRPr="00B67711">
        <w:rPr>
          <w:rFonts w:ascii="Times New Roman" w:hAnsi="Times New Roman" w:cs="Times New Roman"/>
          <w:lang w:val="be-BY"/>
        </w:rPr>
        <w:t xml:space="preserve">2. </w:t>
      </w:r>
      <w:r>
        <w:rPr>
          <w:rFonts w:ascii="Times New Roman" w:hAnsi="Times New Roman" w:cs="Times New Roman"/>
          <w:lang w:val="be-BY"/>
        </w:rPr>
        <w:t>Елімізд</w:t>
      </w:r>
      <w:r>
        <w:rPr>
          <w:rFonts w:ascii="Times New Roman" w:hAnsi="Times New Roman" w:cs="Times New Roman"/>
          <w:lang w:val="be-BY"/>
        </w:rPr>
        <w:t>ің мектеп, училищелер, колледждер мен жоғары оқу орындарындағы орыс тілінің жағдайы</w:t>
      </w:r>
      <w:r w:rsidRPr="00B67711">
        <w:rPr>
          <w:rFonts w:ascii="Times New Roman" w:hAnsi="Times New Roman" w:cs="Times New Roman"/>
          <w:lang w:val="be-BY"/>
        </w:rPr>
        <w:t xml:space="preserve">. </w:t>
      </w:r>
    </w:p>
    <w:p w14:paraId="6D27918F" w14:textId="64EB078B" w:rsidR="00C8333E" w:rsidRPr="00B67711" w:rsidRDefault="00C8333E" w:rsidP="00C8333E">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lang w:val="be-BY"/>
        </w:rPr>
        <w:t xml:space="preserve">3. </w:t>
      </w:r>
      <w:r>
        <w:rPr>
          <w:rFonts w:ascii="Times New Roman" w:hAnsi="Times New Roman" w:cs="Times New Roman"/>
          <w:lang w:val="be-BY"/>
        </w:rPr>
        <w:t xml:space="preserve">Аталмыш саладағы Қазақстанның қалыптасқан аумақтарындағы </w:t>
      </w:r>
      <w:r>
        <w:rPr>
          <w:rFonts w:ascii="Times New Roman" w:hAnsi="Times New Roman" w:cs="Times New Roman"/>
          <w:lang w:val="be-BY"/>
        </w:rPr>
        <w:t>тіл саясаты</w:t>
      </w:r>
      <w:r w:rsidRPr="00B67711">
        <w:rPr>
          <w:rFonts w:ascii="Times New Roman" w:hAnsi="Times New Roman" w:cs="Times New Roman"/>
          <w:lang w:val="be-BY"/>
        </w:rPr>
        <w:t>.</w:t>
      </w:r>
    </w:p>
    <w:p w14:paraId="2208153C" w14:textId="77777777" w:rsidR="00C8333E" w:rsidRPr="00B67711" w:rsidRDefault="00C8333E" w:rsidP="00C8333E">
      <w:pPr>
        <w:keepNext/>
        <w:tabs>
          <w:tab w:val="center" w:pos="9639"/>
        </w:tabs>
        <w:autoSpaceDE w:val="0"/>
        <w:autoSpaceDN w:val="0"/>
        <w:spacing w:after="0" w:line="240" w:lineRule="auto"/>
        <w:outlineLvl w:val="1"/>
        <w:rPr>
          <w:rFonts w:ascii="Times New Roman" w:hAnsi="Times New Roman" w:cs="Times New Roman"/>
          <w:b/>
          <w:lang w:val="be-BY"/>
        </w:rPr>
      </w:pPr>
      <w:r w:rsidRPr="00B67711">
        <w:rPr>
          <w:rFonts w:ascii="Times New Roman" w:hAnsi="Times New Roman" w:cs="Times New Roman"/>
          <w:b/>
          <w:lang w:val="be-BY"/>
        </w:rPr>
        <w:t xml:space="preserve">           </w:t>
      </w:r>
    </w:p>
    <w:p w14:paraId="2B23630F" w14:textId="77777777" w:rsidR="00C8333E" w:rsidRPr="00492877" w:rsidRDefault="00C8333E" w:rsidP="00C8333E">
      <w:pPr>
        <w:spacing w:after="0" w:line="240" w:lineRule="auto"/>
        <w:rPr>
          <w:rFonts w:ascii="Times New Roman" w:hAnsi="Times New Roman" w:cs="Times New Roman"/>
          <w:b/>
          <w:i/>
          <w:lang w:val="be-BY" w:eastAsia="ko-KR"/>
        </w:rPr>
      </w:pPr>
      <w:r w:rsidRPr="00B67711">
        <w:rPr>
          <w:rFonts w:ascii="Times New Roman" w:hAnsi="Times New Roman" w:cs="Times New Roman"/>
          <w:b/>
          <w:i/>
          <w:lang w:val="be-BY" w:eastAsia="ko-KR"/>
        </w:rPr>
        <w:t xml:space="preserve">Әдістемелік </w:t>
      </w:r>
      <w:r w:rsidRPr="00492877">
        <w:rPr>
          <w:rFonts w:ascii="Times New Roman" w:hAnsi="Times New Roman" w:cs="Times New Roman"/>
          <w:b/>
          <w:i/>
          <w:lang w:val="be-BY" w:eastAsia="ko-KR"/>
        </w:rPr>
        <w:t>нұсқаулар:</w:t>
      </w:r>
    </w:p>
    <w:p w14:paraId="079BFC23" w14:textId="77777777" w:rsidR="00C8333E" w:rsidRPr="00492877" w:rsidRDefault="00C8333E" w:rsidP="00C8333E">
      <w:pPr>
        <w:spacing w:after="0" w:line="240" w:lineRule="auto"/>
        <w:jc w:val="both"/>
        <w:rPr>
          <w:rFonts w:ascii="Times New Roman" w:hAnsi="Times New Roman" w:cs="Times New Roman"/>
          <w:lang w:val="be-BY" w:eastAsia="ko-KR"/>
        </w:rPr>
      </w:pPr>
      <w:r w:rsidRPr="00492877">
        <w:rPr>
          <w:rFonts w:ascii="Times New Roman" w:hAnsi="Times New Roman" w:cs="Times New Roman"/>
          <w:lang w:val="be-BY" w:eastAsia="ko-KR"/>
        </w:rPr>
        <w:t>Тапсырмалар дәріс материалдарын, сондай-ақ қосымша оқулықтар мен оқу құралдарын, тарихи әдебиеттерді және мерзімді басылымдар деректерін пайдалана отырып жеке орындалады.</w:t>
      </w:r>
    </w:p>
    <w:p w14:paraId="06247B59" w14:textId="77777777" w:rsidR="00C8333E" w:rsidRPr="00492877" w:rsidRDefault="00C8333E" w:rsidP="00C8333E">
      <w:pPr>
        <w:spacing w:after="0" w:line="240" w:lineRule="auto"/>
        <w:rPr>
          <w:rFonts w:ascii="Times New Roman" w:hAnsi="Times New Roman" w:cs="Times New Roman"/>
          <w:b/>
          <w:bCs/>
          <w:noProof/>
          <w:lang w:val="be-BY"/>
        </w:rPr>
      </w:pPr>
    </w:p>
    <w:p w14:paraId="409CB463" w14:textId="77777777" w:rsidR="00C8333E" w:rsidRPr="00492877" w:rsidRDefault="00C8333E" w:rsidP="00C8333E">
      <w:pPr>
        <w:widowControl w:val="0"/>
        <w:tabs>
          <w:tab w:val="num" w:pos="284"/>
        </w:tabs>
        <w:autoSpaceDE w:val="0"/>
        <w:autoSpaceDN w:val="0"/>
        <w:spacing w:after="0" w:line="240" w:lineRule="auto"/>
        <w:rPr>
          <w:rFonts w:ascii="Times New Roman" w:hAnsi="Times New Roman" w:cs="Times New Roman"/>
          <w:b/>
          <w:lang w:val="kk-KZ"/>
        </w:rPr>
      </w:pPr>
      <w:r w:rsidRPr="00492877">
        <w:rPr>
          <w:rFonts w:ascii="Times New Roman" w:hAnsi="Times New Roman" w:cs="Times New Roman"/>
          <w:b/>
          <w:lang w:val="kk-KZ"/>
        </w:rPr>
        <w:t>Ұсынылатын әдебиеттер</w:t>
      </w:r>
      <w:r>
        <w:rPr>
          <w:rFonts w:ascii="Times New Roman" w:hAnsi="Times New Roman" w:cs="Times New Roman"/>
          <w:b/>
          <w:lang w:val="kk-KZ"/>
        </w:rPr>
        <w:t>:</w:t>
      </w:r>
    </w:p>
    <w:p w14:paraId="56C11680" w14:textId="77777777" w:rsidR="00C8333E" w:rsidRPr="00492877" w:rsidRDefault="00C8333E" w:rsidP="00C8333E">
      <w:pPr>
        <w:widowControl w:val="0"/>
        <w:tabs>
          <w:tab w:val="num" w:pos="284"/>
        </w:tabs>
        <w:spacing w:after="0" w:line="240" w:lineRule="auto"/>
        <w:jc w:val="both"/>
        <w:rPr>
          <w:rFonts w:ascii="Times New Roman" w:hAnsi="Times New Roman" w:cs="Times New Roman"/>
          <w:i/>
          <w:lang w:val="uk-UA"/>
        </w:rPr>
      </w:pPr>
      <w:proofErr w:type="spellStart"/>
      <w:r w:rsidRPr="00492877">
        <w:rPr>
          <w:rFonts w:ascii="Times New Roman" w:hAnsi="Times New Roman" w:cs="Times New Roman"/>
          <w:i/>
          <w:lang w:val="uk-UA"/>
        </w:rPr>
        <w:t>Негізгі</w:t>
      </w:r>
      <w:proofErr w:type="spellEnd"/>
      <w:r w:rsidRPr="00492877">
        <w:rPr>
          <w:rFonts w:ascii="Times New Roman" w:hAnsi="Times New Roman" w:cs="Times New Roman"/>
          <w:i/>
          <w:lang w:val="uk-UA"/>
        </w:rPr>
        <w:t>:</w:t>
      </w:r>
    </w:p>
    <w:p w14:paraId="488912DA" w14:textId="5CCB2A1B" w:rsidR="00C8333E" w:rsidRPr="00492877" w:rsidRDefault="00C8333E" w:rsidP="00C8333E">
      <w:pPr>
        <w:widowControl w:val="0"/>
        <w:spacing w:after="0" w:line="240" w:lineRule="auto"/>
        <w:jc w:val="both"/>
        <w:rPr>
          <w:rFonts w:ascii="Times New Roman" w:hAnsi="Times New Roman" w:cs="Times New Roman"/>
          <w:lang w:val="uk-UA"/>
        </w:rPr>
      </w:pPr>
      <w:r>
        <w:rPr>
          <w:rFonts w:ascii="Times New Roman" w:hAnsi="Times New Roman" w:cs="Times New Roman"/>
          <w:lang w:val="kk-KZ"/>
        </w:rPr>
        <w:t xml:space="preserve">1. </w:t>
      </w:r>
      <w:r w:rsidRPr="00492877">
        <w:rPr>
          <w:rFonts w:ascii="Times New Roman" w:hAnsi="Times New Roman" w:cs="Times New Roman"/>
          <w:lang w:val="kk-KZ"/>
        </w:rPr>
        <w:t>Алтынбекова О.Б. Этноязыковые процессы в Казахстане. – Алматы: Экономика, 2006. – 416 с.</w:t>
      </w:r>
    </w:p>
    <w:p w14:paraId="4DA513AE" w14:textId="74F0DDEB" w:rsidR="00C8333E" w:rsidRPr="00492877" w:rsidRDefault="00C8333E" w:rsidP="00C8333E">
      <w:pPr>
        <w:widowControl w:val="0"/>
        <w:tabs>
          <w:tab w:val="num" w:pos="108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uk-UA"/>
        </w:rPr>
        <w:t xml:space="preserve">2. </w:t>
      </w:r>
      <w:proofErr w:type="spellStart"/>
      <w:r w:rsidRPr="00492877">
        <w:rPr>
          <w:rFonts w:ascii="Times New Roman" w:hAnsi="Times New Roman" w:cs="Times New Roman"/>
          <w:lang w:val="uk-UA"/>
        </w:rPr>
        <w:t>Гаркавец</w:t>
      </w:r>
      <w:proofErr w:type="spellEnd"/>
      <w:r w:rsidRPr="00492877">
        <w:rPr>
          <w:rFonts w:ascii="Times New Roman" w:hAnsi="Times New Roman" w:cs="Times New Roman"/>
          <w:lang w:val="uk-UA"/>
        </w:rPr>
        <w:t xml:space="preserve"> А.Н. </w:t>
      </w:r>
      <w:proofErr w:type="spellStart"/>
      <w:r w:rsidRPr="00492877">
        <w:rPr>
          <w:rFonts w:ascii="Times New Roman" w:hAnsi="Times New Roman" w:cs="Times New Roman"/>
          <w:lang w:val="uk-UA"/>
        </w:rPr>
        <w:t>Принципы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национальной</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политики</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языкового</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строительства</w:t>
      </w:r>
      <w:proofErr w:type="spellEnd"/>
      <w:r w:rsidRPr="00492877">
        <w:rPr>
          <w:rFonts w:ascii="Times New Roman" w:hAnsi="Times New Roman" w:cs="Times New Roman"/>
          <w:lang w:val="uk-UA"/>
        </w:rPr>
        <w:t xml:space="preserve">. – Алма-Ата: </w:t>
      </w:r>
      <w:proofErr w:type="spellStart"/>
      <w:r w:rsidRPr="00492877">
        <w:rPr>
          <w:rFonts w:ascii="Times New Roman" w:hAnsi="Times New Roman" w:cs="Times New Roman"/>
          <w:lang w:val="uk-UA"/>
        </w:rPr>
        <w:t>Алматыкітап</w:t>
      </w:r>
      <w:proofErr w:type="spellEnd"/>
      <w:r w:rsidRPr="00492877">
        <w:rPr>
          <w:rFonts w:ascii="Times New Roman" w:hAnsi="Times New Roman" w:cs="Times New Roman"/>
          <w:lang w:val="uk-UA"/>
        </w:rPr>
        <w:t>, 1990. – 77 с.</w:t>
      </w:r>
    </w:p>
    <w:p w14:paraId="1CE3CEB9" w14:textId="77777777" w:rsidR="00C8333E" w:rsidRDefault="00C8333E" w:rsidP="00C8333E">
      <w:pPr>
        <w:widowControl w:val="0"/>
        <w:tabs>
          <w:tab w:val="num" w:pos="108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uk-UA"/>
        </w:rPr>
        <w:t>3.</w:t>
      </w:r>
      <w:r w:rsidRPr="00492877">
        <w:rPr>
          <w:rFonts w:ascii="Times New Roman" w:hAnsi="Times New Roman" w:cs="Times New Roman"/>
          <w:lang w:val="uk-UA"/>
        </w:rPr>
        <w:t xml:space="preserve">Закон </w:t>
      </w:r>
      <w:proofErr w:type="spellStart"/>
      <w:r w:rsidRPr="00492877">
        <w:rPr>
          <w:rFonts w:ascii="Times New Roman" w:hAnsi="Times New Roman" w:cs="Times New Roman"/>
          <w:lang w:val="uk-UA"/>
        </w:rPr>
        <w:t>Республики</w:t>
      </w:r>
      <w:proofErr w:type="spellEnd"/>
      <w:r w:rsidRPr="00492877">
        <w:rPr>
          <w:rFonts w:ascii="Times New Roman" w:hAnsi="Times New Roman" w:cs="Times New Roman"/>
          <w:lang w:val="uk-UA"/>
        </w:rPr>
        <w:t xml:space="preserve"> Казахстан </w:t>
      </w:r>
      <w:r w:rsidRPr="00492877">
        <w:rPr>
          <w:rFonts w:ascii="Times New Roman" w:hAnsi="Times New Roman" w:cs="Times New Roman"/>
          <w:lang w:val="kk-KZ"/>
        </w:rPr>
        <w:t xml:space="preserve">«О языках в Республике Казахстан» (11 июля </w:t>
      </w:r>
      <w:smartTag w:uri="urn:schemas-microsoft-com:office:smarttags" w:element="metricconverter">
        <w:smartTagPr>
          <w:attr w:name="ProductID" w:val="1997 г"/>
        </w:smartTagPr>
        <w:r w:rsidRPr="00492877">
          <w:rPr>
            <w:rFonts w:ascii="Times New Roman" w:hAnsi="Times New Roman" w:cs="Times New Roman"/>
            <w:lang w:val="kk-KZ"/>
          </w:rPr>
          <w:t>1997 г</w:t>
        </w:r>
      </w:smartTag>
      <w:r w:rsidRPr="00492877">
        <w:rPr>
          <w:rFonts w:ascii="Times New Roman" w:hAnsi="Times New Roman" w:cs="Times New Roman"/>
          <w:lang w:val="kk-KZ"/>
        </w:rPr>
        <w:t>.). – Астана, 1997.</w:t>
      </w:r>
    </w:p>
    <w:p w14:paraId="424BA529" w14:textId="0B4968CC" w:rsidR="00C8333E" w:rsidRPr="00492877" w:rsidRDefault="00C8333E" w:rsidP="00C8333E">
      <w:pPr>
        <w:widowControl w:val="0"/>
        <w:tabs>
          <w:tab w:val="num" w:pos="108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4.</w:t>
      </w:r>
      <w:r w:rsidRPr="00492877">
        <w:rPr>
          <w:rFonts w:ascii="Times New Roman" w:hAnsi="Times New Roman" w:cs="Times New Roman"/>
          <w:lang w:val="kk-KZ"/>
        </w:rPr>
        <w:t>Копыленко М.М., Саина С.Т. Функционирование казахского языка в различных слоях казахского населения. – Алма-Ата: Наука, 1982. – 182 с.</w:t>
      </w:r>
    </w:p>
    <w:p w14:paraId="6B0BFB58" w14:textId="6CD841D7" w:rsidR="00C8333E" w:rsidRPr="00492877" w:rsidRDefault="00C8333E" w:rsidP="00C8333E">
      <w:pPr>
        <w:widowControl w:val="0"/>
        <w:tabs>
          <w:tab w:val="num" w:pos="108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5.</w:t>
      </w:r>
      <w:r w:rsidRPr="00492877">
        <w:rPr>
          <w:rFonts w:ascii="Times New Roman" w:hAnsi="Times New Roman" w:cs="Times New Roman"/>
          <w:lang w:val="kk-KZ"/>
        </w:rPr>
        <w:t>Основные законодательные акты о языках в Республике Казахстан</w:t>
      </w:r>
      <w:r>
        <w:rPr>
          <w:rFonts w:ascii="Times New Roman" w:hAnsi="Times New Roman" w:cs="Times New Roman"/>
          <w:lang w:val="kk-KZ"/>
        </w:rPr>
        <w:t xml:space="preserve"> /</w:t>
      </w:r>
      <w:r w:rsidRPr="00492877">
        <w:rPr>
          <w:rFonts w:ascii="Times New Roman" w:hAnsi="Times New Roman" w:cs="Times New Roman"/>
          <w:lang w:val="kk-KZ"/>
        </w:rPr>
        <w:t xml:space="preserve"> </w:t>
      </w:r>
      <w:r w:rsidRPr="00492877">
        <w:rPr>
          <w:rStyle w:val="st"/>
          <w:rFonts w:ascii="Times New Roman" w:hAnsi="Times New Roman" w:cs="Times New Roman"/>
          <w:lang w:val="kk-KZ"/>
        </w:rPr>
        <w:t>с</w:t>
      </w:r>
      <w:r w:rsidRPr="00492877">
        <w:rPr>
          <w:rStyle w:val="st"/>
          <w:rFonts w:ascii="Times New Roman" w:hAnsi="Times New Roman" w:cs="Times New Roman"/>
        </w:rPr>
        <w:t xml:space="preserve">ост. С.А. Димитрова, А.С. </w:t>
      </w:r>
      <w:proofErr w:type="spellStart"/>
      <w:r w:rsidRPr="00492877">
        <w:rPr>
          <w:rStyle w:val="st"/>
          <w:rFonts w:ascii="Times New Roman" w:hAnsi="Times New Roman" w:cs="Times New Roman"/>
        </w:rPr>
        <w:t>Кузярина</w:t>
      </w:r>
      <w:proofErr w:type="spellEnd"/>
      <w:r w:rsidRPr="00492877">
        <w:rPr>
          <w:rStyle w:val="st"/>
          <w:rFonts w:ascii="Times New Roman" w:hAnsi="Times New Roman" w:cs="Times New Roman"/>
          <w:lang w:val="kk-KZ"/>
        </w:rPr>
        <w:t>.</w:t>
      </w:r>
      <w:r w:rsidRPr="00492877">
        <w:rPr>
          <w:rFonts w:ascii="Times New Roman" w:hAnsi="Times New Roman" w:cs="Times New Roman"/>
          <w:lang w:val="kk-KZ"/>
        </w:rPr>
        <w:t xml:space="preserve"> – Алматы: Юрист, 2003. – 77 с.</w:t>
      </w:r>
    </w:p>
    <w:p w14:paraId="45B65CEC" w14:textId="4E0584CA" w:rsidR="00C8333E" w:rsidRPr="00492877" w:rsidRDefault="00C8333E" w:rsidP="00C8333E">
      <w:pPr>
        <w:widowControl w:val="0"/>
        <w:tabs>
          <w:tab w:val="num" w:pos="108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6.</w:t>
      </w:r>
      <w:r w:rsidRPr="00492877">
        <w:rPr>
          <w:rFonts w:ascii="Times New Roman" w:hAnsi="Times New Roman" w:cs="Times New Roman"/>
          <w:lang w:val="kk-KZ"/>
        </w:rPr>
        <w:t xml:space="preserve">Сулейменова Э.Д., Смагулова Ж.С. Языковая ситуация и языковое планирование в Казахстане. – </w:t>
      </w:r>
      <w:r w:rsidRPr="00492877">
        <w:rPr>
          <w:rFonts w:ascii="Times New Roman" w:hAnsi="Times New Roman" w:cs="Times New Roman"/>
          <w:lang w:val="kk-KZ"/>
        </w:rPr>
        <w:lastRenderedPageBreak/>
        <w:t>Алматы: Қазақ университеті, 2005. – 334 с.</w:t>
      </w:r>
    </w:p>
    <w:p w14:paraId="0017B09D" w14:textId="32DFCF56" w:rsidR="00C8333E" w:rsidRPr="00492877" w:rsidRDefault="00C8333E" w:rsidP="00C8333E">
      <w:pPr>
        <w:widowControl w:val="0"/>
        <w:tabs>
          <w:tab w:val="num" w:pos="1080"/>
          <w:tab w:val="num" w:pos="1440"/>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uk-UA"/>
        </w:rPr>
        <w:t>7.</w:t>
      </w:r>
      <w:r w:rsidRPr="00492877">
        <w:rPr>
          <w:rFonts w:ascii="Times New Roman" w:hAnsi="Times New Roman" w:cs="Times New Roman"/>
          <w:lang w:val="uk-UA"/>
        </w:rPr>
        <w:t xml:space="preserve">Шаймерденова Н.Ж., Авакова Р.А. </w:t>
      </w:r>
      <w:proofErr w:type="spellStart"/>
      <w:r w:rsidRPr="00492877">
        <w:rPr>
          <w:rFonts w:ascii="Times New Roman" w:hAnsi="Times New Roman" w:cs="Times New Roman"/>
          <w:lang w:val="uk-UA"/>
        </w:rPr>
        <w:t>Язык</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этнос</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Қазақ</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университеті</w:t>
      </w:r>
      <w:proofErr w:type="spellEnd"/>
      <w:r w:rsidRPr="00492877">
        <w:rPr>
          <w:rFonts w:ascii="Times New Roman" w:hAnsi="Times New Roman" w:cs="Times New Roman"/>
          <w:lang w:val="uk-UA"/>
        </w:rPr>
        <w:t>, 2004. – 248 с.</w:t>
      </w:r>
    </w:p>
    <w:p w14:paraId="27DF3993" w14:textId="77777777" w:rsidR="00C8333E" w:rsidRPr="00492877" w:rsidRDefault="00C8333E" w:rsidP="00C8333E">
      <w:pPr>
        <w:widowControl w:val="0"/>
        <w:tabs>
          <w:tab w:val="num" w:pos="284"/>
        </w:tabs>
        <w:spacing w:after="0" w:line="240" w:lineRule="auto"/>
        <w:jc w:val="both"/>
        <w:rPr>
          <w:rFonts w:ascii="Times New Roman" w:hAnsi="Times New Roman" w:cs="Times New Roman"/>
          <w:b/>
          <w:u w:val="single"/>
          <w:lang w:val="uk-UA"/>
        </w:rPr>
      </w:pPr>
    </w:p>
    <w:p w14:paraId="39B07B45" w14:textId="77777777" w:rsidR="00C8333E" w:rsidRPr="00492877" w:rsidRDefault="00C8333E" w:rsidP="00C8333E">
      <w:pPr>
        <w:widowControl w:val="0"/>
        <w:tabs>
          <w:tab w:val="num" w:pos="284"/>
        </w:tabs>
        <w:spacing w:after="0" w:line="240" w:lineRule="auto"/>
        <w:jc w:val="both"/>
        <w:rPr>
          <w:rFonts w:ascii="Times New Roman" w:hAnsi="Times New Roman" w:cs="Times New Roman"/>
          <w:i/>
          <w:lang w:val="uk-UA"/>
        </w:rPr>
      </w:pPr>
      <w:proofErr w:type="spellStart"/>
      <w:r w:rsidRPr="00492877">
        <w:rPr>
          <w:rFonts w:ascii="Times New Roman" w:hAnsi="Times New Roman" w:cs="Times New Roman"/>
          <w:i/>
          <w:lang w:val="uk-UA"/>
        </w:rPr>
        <w:t>Қосымша</w:t>
      </w:r>
      <w:proofErr w:type="spellEnd"/>
      <w:r w:rsidRPr="00492877">
        <w:rPr>
          <w:rFonts w:ascii="Times New Roman" w:hAnsi="Times New Roman" w:cs="Times New Roman"/>
          <w:i/>
          <w:lang w:val="uk-UA"/>
        </w:rPr>
        <w:t>:</w:t>
      </w:r>
    </w:p>
    <w:p w14:paraId="4275D664" w14:textId="6035B324" w:rsidR="00C8333E" w:rsidRPr="00492877" w:rsidRDefault="00C8333E" w:rsidP="00C8333E">
      <w:pPr>
        <w:widowControl w:val="0"/>
        <w:spacing w:after="0" w:line="240" w:lineRule="auto"/>
        <w:jc w:val="both"/>
        <w:rPr>
          <w:rFonts w:ascii="Times New Roman" w:hAnsi="Times New Roman" w:cs="Times New Roman"/>
          <w:lang w:val="uk-UA"/>
        </w:rPr>
      </w:pPr>
      <w:r>
        <w:rPr>
          <w:rFonts w:ascii="Times New Roman" w:hAnsi="Times New Roman" w:cs="Times New Roman"/>
          <w:lang w:val="uk-UA"/>
        </w:rPr>
        <w:t>8.</w:t>
      </w:r>
      <w:r w:rsidRPr="00492877">
        <w:rPr>
          <w:rFonts w:ascii="Times New Roman" w:hAnsi="Times New Roman" w:cs="Times New Roman"/>
          <w:lang w:val="uk-UA"/>
        </w:rPr>
        <w:t xml:space="preserve">Аренов М., </w:t>
      </w:r>
      <w:proofErr w:type="spellStart"/>
      <w:r w:rsidRPr="00492877">
        <w:rPr>
          <w:rFonts w:ascii="Times New Roman" w:hAnsi="Times New Roman" w:cs="Times New Roman"/>
          <w:lang w:val="uk-UA"/>
        </w:rPr>
        <w:t>Калмыков</w:t>
      </w:r>
      <w:proofErr w:type="spellEnd"/>
      <w:r w:rsidRPr="00492877">
        <w:rPr>
          <w:rFonts w:ascii="Times New Roman" w:hAnsi="Times New Roman" w:cs="Times New Roman"/>
          <w:lang w:val="uk-UA"/>
        </w:rPr>
        <w:t xml:space="preserve"> С. </w:t>
      </w:r>
      <w:proofErr w:type="spellStart"/>
      <w:r w:rsidRPr="00492877">
        <w:rPr>
          <w:rFonts w:ascii="Times New Roman" w:hAnsi="Times New Roman" w:cs="Times New Roman"/>
          <w:lang w:val="uk-UA"/>
        </w:rPr>
        <w:t>Современная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языковая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ситуация</w:t>
      </w:r>
      <w:proofErr w:type="spellEnd"/>
      <w:r w:rsidRPr="00492877">
        <w:rPr>
          <w:rFonts w:ascii="Times New Roman" w:hAnsi="Times New Roman" w:cs="Times New Roman"/>
          <w:lang w:val="uk-UA"/>
        </w:rPr>
        <w:t xml:space="preserve"> в </w:t>
      </w:r>
      <w:proofErr w:type="spellStart"/>
      <w:r w:rsidRPr="00492877">
        <w:rPr>
          <w:rFonts w:ascii="Times New Roman" w:hAnsi="Times New Roman" w:cs="Times New Roman"/>
          <w:lang w:val="uk-UA"/>
        </w:rPr>
        <w:t>Республике</w:t>
      </w:r>
      <w:proofErr w:type="spellEnd"/>
      <w:r w:rsidRPr="00492877">
        <w:rPr>
          <w:rFonts w:ascii="Times New Roman" w:hAnsi="Times New Roman" w:cs="Times New Roman"/>
          <w:lang w:val="uk-UA"/>
        </w:rPr>
        <w:t xml:space="preserve"> Казахстан // </w:t>
      </w:r>
      <w:proofErr w:type="spellStart"/>
      <w:r w:rsidRPr="00492877">
        <w:rPr>
          <w:rFonts w:ascii="Times New Roman" w:hAnsi="Times New Roman" w:cs="Times New Roman"/>
          <w:lang w:val="uk-UA"/>
        </w:rPr>
        <w:t>Саясат</w:t>
      </w:r>
      <w:proofErr w:type="spellEnd"/>
      <w:r w:rsidRPr="00492877">
        <w:rPr>
          <w:rFonts w:ascii="Times New Roman" w:hAnsi="Times New Roman" w:cs="Times New Roman"/>
          <w:lang w:val="uk-UA"/>
        </w:rPr>
        <w:t xml:space="preserve">. – 1997. – </w:t>
      </w:r>
      <w:r w:rsidRPr="00492877">
        <w:rPr>
          <w:rFonts w:ascii="Times New Roman" w:hAnsi="Times New Roman" w:cs="Times New Roman"/>
        </w:rPr>
        <w:t>№</w:t>
      </w:r>
      <w:r w:rsidRPr="00492877">
        <w:rPr>
          <w:rFonts w:ascii="Times New Roman" w:hAnsi="Times New Roman" w:cs="Times New Roman"/>
          <w:lang w:val="kk-KZ"/>
        </w:rPr>
        <w:t xml:space="preserve"> 1. – С. 21 – 33.</w:t>
      </w:r>
    </w:p>
    <w:p w14:paraId="3DAE8961" w14:textId="64A81F45" w:rsidR="00C8333E" w:rsidRPr="00492877" w:rsidRDefault="00C8333E" w:rsidP="00C8333E">
      <w:pPr>
        <w:widowControl w:val="0"/>
        <w:spacing w:after="0" w:line="240" w:lineRule="auto"/>
        <w:jc w:val="both"/>
        <w:rPr>
          <w:rFonts w:ascii="Times New Roman" w:hAnsi="Times New Roman" w:cs="Times New Roman"/>
          <w:lang w:val="uk-UA"/>
        </w:rPr>
      </w:pPr>
      <w:r>
        <w:rPr>
          <w:rFonts w:ascii="Times New Roman" w:hAnsi="Times New Roman" w:cs="Times New Roman"/>
          <w:lang w:val="uk-UA"/>
        </w:rPr>
        <w:t>9.</w:t>
      </w:r>
      <w:r w:rsidRPr="00492877">
        <w:rPr>
          <w:rFonts w:ascii="Times New Roman" w:hAnsi="Times New Roman" w:cs="Times New Roman"/>
          <w:lang w:val="uk-UA"/>
        </w:rPr>
        <w:t xml:space="preserve">Сулейменова Э.Д. </w:t>
      </w:r>
      <w:proofErr w:type="spellStart"/>
      <w:r w:rsidRPr="00492877">
        <w:rPr>
          <w:rFonts w:ascii="Times New Roman" w:hAnsi="Times New Roman" w:cs="Times New Roman"/>
          <w:lang w:val="uk-UA"/>
        </w:rPr>
        <w:t>Языковая</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ситуация</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политика</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языкового</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Ренессанса</w:t>
      </w:r>
      <w:proofErr w:type="spellEnd"/>
      <w:r w:rsidRPr="00492877">
        <w:rPr>
          <w:rFonts w:ascii="Times New Roman" w:hAnsi="Times New Roman" w:cs="Times New Roman"/>
          <w:lang w:val="uk-UA"/>
        </w:rPr>
        <w:t xml:space="preserve"> в Казахстане // </w:t>
      </w:r>
      <w:proofErr w:type="spellStart"/>
      <w:r w:rsidRPr="00492877">
        <w:rPr>
          <w:rFonts w:ascii="Times New Roman" w:hAnsi="Times New Roman" w:cs="Times New Roman"/>
          <w:lang w:val="uk-UA"/>
        </w:rPr>
        <w:t>Қарашаңырақ</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2003. – С. 233 – 252.</w:t>
      </w:r>
    </w:p>
    <w:p w14:paraId="6BD919EA" w14:textId="73A315EF" w:rsidR="00C8333E" w:rsidRPr="00492877" w:rsidRDefault="00C8333E" w:rsidP="00C8333E">
      <w:pPr>
        <w:widowControl w:val="0"/>
        <w:spacing w:after="0" w:line="240" w:lineRule="auto"/>
        <w:jc w:val="both"/>
        <w:rPr>
          <w:rFonts w:ascii="Times New Roman" w:hAnsi="Times New Roman" w:cs="Times New Roman"/>
          <w:lang w:val="uk-UA"/>
        </w:rPr>
      </w:pPr>
      <w:r>
        <w:rPr>
          <w:rFonts w:ascii="Times New Roman" w:hAnsi="Times New Roman" w:cs="Times New Roman"/>
          <w:lang w:val="uk-UA"/>
        </w:rPr>
        <w:t>10.</w:t>
      </w:r>
      <w:r w:rsidRPr="00492877">
        <w:rPr>
          <w:rFonts w:ascii="Times New Roman" w:hAnsi="Times New Roman" w:cs="Times New Roman"/>
          <w:lang w:val="uk-UA"/>
        </w:rPr>
        <w:t xml:space="preserve">Хасанов Б.Х. </w:t>
      </w:r>
      <w:proofErr w:type="spellStart"/>
      <w:r w:rsidRPr="00492877">
        <w:rPr>
          <w:rFonts w:ascii="Times New Roman" w:hAnsi="Times New Roman" w:cs="Times New Roman"/>
          <w:lang w:val="uk-UA"/>
        </w:rPr>
        <w:t>Национальные</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языки</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двуязычие</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многоязычие</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поиски</w:t>
      </w:r>
      <w:proofErr w:type="spellEnd"/>
      <w:r w:rsidRPr="00492877">
        <w:rPr>
          <w:rFonts w:ascii="Times New Roman" w:hAnsi="Times New Roman" w:cs="Times New Roman"/>
          <w:lang w:val="uk-UA"/>
        </w:rPr>
        <w:t xml:space="preserve"> и </w:t>
      </w:r>
      <w:proofErr w:type="spellStart"/>
      <w:r w:rsidRPr="00492877">
        <w:rPr>
          <w:rFonts w:ascii="Times New Roman" w:hAnsi="Times New Roman" w:cs="Times New Roman"/>
          <w:lang w:val="uk-UA"/>
        </w:rPr>
        <w:t>перспективы</w:t>
      </w:r>
      <w:proofErr w:type="spellEnd"/>
      <w:r w:rsidRPr="00492877">
        <w:rPr>
          <w:rFonts w:ascii="Times New Roman" w:hAnsi="Times New Roman" w:cs="Times New Roman"/>
          <w:lang w:val="uk-UA"/>
        </w:rPr>
        <w:t xml:space="preserve">. – Алма-Ата: </w:t>
      </w:r>
      <w:proofErr w:type="spellStart"/>
      <w:r w:rsidRPr="00492877">
        <w:rPr>
          <w:rFonts w:ascii="Times New Roman" w:hAnsi="Times New Roman" w:cs="Times New Roman"/>
          <w:lang w:val="uk-UA"/>
        </w:rPr>
        <w:t>Қазақстан</w:t>
      </w:r>
      <w:proofErr w:type="spellEnd"/>
      <w:r w:rsidRPr="00492877">
        <w:rPr>
          <w:rFonts w:ascii="Times New Roman" w:hAnsi="Times New Roman" w:cs="Times New Roman"/>
          <w:lang w:val="uk-UA"/>
        </w:rPr>
        <w:t>, 1989. – 136 с.</w:t>
      </w:r>
    </w:p>
    <w:p w14:paraId="02C41162" w14:textId="09D721A4" w:rsidR="00C8333E" w:rsidRPr="00492877" w:rsidRDefault="00C8333E" w:rsidP="00C8333E">
      <w:pPr>
        <w:widowControl w:val="0"/>
        <w:spacing w:after="0" w:line="240" w:lineRule="auto"/>
        <w:jc w:val="both"/>
        <w:rPr>
          <w:rFonts w:ascii="Times New Roman" w:hAnsi="Times New Roman" w:cs="Times New Roman"/>
          <w:lang w:val="uk-UA"/>
        </w:rPr>
      </w:pPr>
      <w:r>
        <w:rPr>
          <w:rFonts w:ascii="Times New Roman" w:hAnsi="Times New Roman" w:cs="Times New Roman"/>
          <w:lang w:val="uk-UA"/>
        </w:rPr>
        <w:t>11.</w:t>
      </w:r>
      <w:bookmarkStart w:id="0" w:name="_GoBack"/>
      <w:bookmarkEnd w:id="0"/>
      <w:r w:rsidRPr="00492877">
        <w:rPr>
          <w:rFonts w:ascii="Times New Roman" w:hAnsi="Times New Roman" w:cs="Times New Roman"/>
          <w:lang w:val="uk-UA"/>
        </w:rPr>
        <w:t xml:space="preserve">Языковая </w:t>
      </w:r>
      <w:proofErr w:type="spellStart"/>
      <w:r w:rsidRPr="00492877">
        <w:rPr>
          <w:rFonts w:ascii="Times New Roman" w:hAnsi="Times New Roman" w:cs="Times New Roman"/>
          <w:lang w:val="uk-UA"/>
        </w:rPr>
        <w:t>политика</w:t>
      </w:r>
      <w:proofErr w:type="spellEnd"/>
      <w:r w:rsidRPr="00492877">
        <w:rPr>
          <w:rFonts w:ascii="Times New Roman" w:hAnsi="Times New Roman" w:cs="Times New Roman"/>
          <w:lang w:val="uk-UA"/>
        </w:rPr>
        <w:t xml:space="preserve"> в Казахстане (1921-1990 </w:t>
      </w:r>
      <w:proofErr w:type="spellStart"/>
      <w:r w:rsidRPr="00492877">
        <w:rPr>
          <w:rFonts w:ascii="Times New Roman" w:hAnsi="Times New Roman" w:cs="Times New Roman"/>
          <w:lang w:val="uk-UA"/>
        </w:rPr>
        <w:t>годы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сборник</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документов</w:t>
      </w:r>
      <w:proofErr w:type="spellEnd"/>
      <w:r w:rsidRPr="00492877">
        <w:rPr>
          <w:rFonts w:ascii="Times New Roman" w:hAnsi="Times New Roman" w:cs="Times New Roman"/>
          <w:lang w:val="uk-UA"/>
        </w:rPr>
        <w:t xml:space="preserve">. – </w:t>
      </w:r>
      <w:proofErr w:type="spellStart"/>
      <w:r w:rsidRPr="00492877">
        <w:rPr>
          <w:rFonts w:ascii="Times New Roman" w:hAnsi="Times New Roman" w:cs="Times New Roman"/>
          <w:lang w:val="uk-UA"/>
        </w:rPr>
        <w:t>Алматы</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Қазақ</w:t>
      </w:r>
      <w:proofErr w:type="spellEnd"/>
      <w:r w:rsidRPr="00492877">
        <w:rPr>
          <w:rFonts w:ascii="Times New Roman" w:hAnsi="Times New Roman" w:cs="Times New Roman"/>
          <w:lang w:val="uk-UA"/>
        </w:rPr>
        <w:t xml:space="preserve"> </w:t>
      </w:r>
      <w:proofErr w:type="spellStart"/>
      <w:r w:rsidRPr="00492877">
        <w:rPr>
          <w:rFonts w:ascii="Times New Roman" w:hAnsi="Times New Roman" w:cs="Times New Roman"/>
          <w:lang w:val="uk-UA"/>
        </w:rPr>
        <w:t>университеті</w:t>
      </w:r>
      <w:proofErr w:type="spellEnd"/>
      <w:r w:rsidRPr="00492877">
        <w:rPr>
          <w:rFonts w:ascii="Times New Roman" w:hAnsi="Times New Roman" w:cs="Times New Roman"/>
          <w:lang w:val="uk-UA"/>
        </w:rPr>
        <w:t>, 1997. – 325 с.</w:t>
      </w:r>
    </w:p>
    <w:p w14:paraId="6A212E63" w14:textId="77777777" w:rsidR="00C8333E" w:rsidRPr="00C8333E" w:rsidRDefault="00C8333E" w:rsidP="00B67711">
      <w:pPr>
        <w:spacing w:after="0" w:line="240" w:lineRule="auto"/>
        <w:jc w:val="center"/>
        <w:rPr>
          <w:rFonts w:ascii="Times New Roman" w:eastAsia="Calibri" w:hAnsi="Times New Roman" w:cs="Times New Roman"/>
          <w:b/>
          <w:lang w:val="uk-UA"/>
        </w:rPr>
      </w:pPr>
    </w:p>
    <w:p w14:paraId="45C205D4" w14:textId="77777777" w:rsidR="00EC3C18" w:rsidRPr="00B67711" w:rsidRDefault="00EC3C18" w:rsidP="00B67711">
      <w:pPr>
        <w:spacing w:after="0" w:line="240" w:lineRule="auto"/>
        <w:rPr>
          <w:rFonts w:ascii="Times New Roman" w:eastAsia="Calibri" w:hAnsi="Times New Roman" w:cs="Times New Roman"/>
          <w:b/>
          <w:lang w:val="be-BY"/>
        </w:rPr>
      </w:pPr>
    </w:p>
    <w:p w14:paraId="3F668168" w14:textId="77777777" w:rsidR="00EC3C18" w:rsidRPr="00B67711" w:rsidRDefault="00EC3C18" w:rsidP="00B67711">
      <w:pPr>
        <w:spacing w:after="0" w:line="240" w:lineRule="auto"/>
        <w:rPr>
          <w:rFonts w:ascii="Times New Roman" w:eastAsia="Calibri" w:hAnsi="Times New Roman" w:cs="Times New Roman"/>
          <w:b/>
          <w:lang w:val="be-BY"/>
        </w:rPr>
      </w:pPr>
    </w:p>
    <w:p w14:paraId="5A7F4FEA" w14:textId="77777777" w:rsidR="00EC3C18" w:rsidRPr="00B67711" w:rsidRDefault="00EC3C18" w:rsidP="00B67711">
      <w:pPr>
        <w:spacing w:after="0" w:line="240" w:lineRule="auto"/>
        <w:rPr>
          <w:rFonts w:ascii="Times New Roman" w:hAnsi="Times New Roman" w:cs="Times New Roman"/>
          <w:lang w:val="be-BY"/>
        </w:rPr>
      </w:pPr>
      <w:r w:rsidRPr="00B67711">
        <w:rPr>
          <w:rFonts w:ascii="Times New Roman" w:eastAsia="Calibri" w:hAnsi="Times New Roman" w:cs="Times New Roman"/>
          <w:b/>
          <w:lang w:val="be-BY"/>
        </w:rPr>
        <w:t>Тақырыптар 27-28.</w:t>
      </w:r>
      <w:r w:rsidRPr="00B67711">
        <w:rPr>
          <w:rFonts w:ascii="Times New Roman" w:hAnsi="Times New Roman" w:cs="Times New Roman"/>
          <w:lang w:val="be-BY"/>
        </w:rPr>
        <w:t xml:space="preserve"> </w:t>
      </w:r>
      <w:r w:rsidRPr="00B67711">
        <w:rPr>
          <w:rFonts w:ascii="Times New Roman" w:hAnsi="Times New Roman" w:cs="Times New Roman"/>
          <w:b/>
          <w:lang w:val="kk-KZ"/>
        </w:rPr>
        <w:t>Ұлттық-мәдени орталықтардың негізгі қызметтері мен нәтижелері.</w:t>
      </w:r>
    </w:p>
    <w:p w14:paraId="6129BBBE" w14:textId="77777777" w:rsidR="00EC3C18" w:rsidRPr="00B67711" w:rsidRDefault="00EC3C18" w:rsidP="00B67711">
      <w:pPr>
        <w:spacing w:after="0" w:line="240" w:lineRule="auto"/>
        <w:rPr>
          <w:rFonts w:ascii="Times New Roman" w:hAnsi="Times New Roman" w:cs="Times New Roman"/>
          <w:lang w:val="be-BY"/>
        </w:rPr>
      </w:pPr>
    </w:p>
    <w:p w14:paraId="19144BE8" w14:textId="77777777" w:rsidR="00EC3C18" w:rsidRPr="00B67711" w:rsidRDefault="00EC3C18" w:rsidP="00B67711">
      <w:pPr>
        <w:spacing w:after="0" w:line="240" w:lineRule="auto"/>
        <w:jc w:val="both"/>
        <w:rPr>
          <w:rFonts w:ascii="Times New Roman" w:eastAsia="Calibri" w:hAnsi="Times New Roman" w:cs="Times New Roman"/>
          <w:lang w:val="uk-UA"/>
        </w:rPr>
      </w:pPr>
      <w:r w:rsidRPr="00B67711">
        <w:rPr>
          <w:rFonts w:ascii="Times New Roman" w:eastAsia="Calibri" w:hAnsi="Times New Roman" w:cs="Times New Roman"/>
          <w:b/>
          <w:lang w:val="be-BY" w:eastAsia="ko-KR"/>
        </w:rPr>
        <w:t xml:space="preserve">Мақсаты: </w:t>
      </w:r>
      <w:r w:rsidRPr="00B67711">
        <w:rPr>
          <w:rFonts w:ascii="Times New Roman" w:hAnsi="Times New Roman" w:cs="Times New Roman"/>
          <w:lang w:val="kk-KZ"/>
        </w:rPr>
        <w:t xml:space="preserve">ұлттық-мәдени орталықтардың негізгі мақсаттары мен міндеттеріне – білім беру, тіл үйрену, мәдениеттің жаңғыруы, тарихи Отанымен байланысы, басқа көршілес этностардың мәдениеті мен тілін дамытуға көмектесу, республикамызда қолайлы ұлтаралық қарым-қатынастарды туғызу </w:t>
      </w:r>
      <w:r w:rsidRPr="00B67711">
        <w:rPr>
          <w:rFonts w:ascii="Times New Roman" w:eastAsia="Calibri" w:hAnsi="Times New Roman" w:cs="Times New Roman"/>
          <w:lang w:val="kk-KZ"/>
        </w:rPr>
        <w:t>тмәселелеріне талдау жасау</w:t>
      </w:r>
      <w:r w:rsidRPr="00B67711">
        <w:rPr>
          <w:rFonts w:ascii="Times New Roman" w:eastAsia="Calibri" w:hAnsi="Times New Roman" w:cs="Times New Roman"/>
          <w:lang w:val="be-BY" w:eastAsia="ru-RU"/>
        </w:rPr>
        <w:t xml:space="preserve"> және қортындылау.</w:t>
      </w:r>
    </w:p>
    <w:p w14:paraId="3AB0BBA1" w14:textId="77777777" w:rsidR="00EC3C18" w:rsidRPr="00B67711" w:rsidRDefault="00EC3C18" w:rsidP="00B67711">
      <w:pPr>
        <w:spacing w:after="0" w:line="240" w:lineRule="auto"/>
        <w:jc w:val="both"/>
        <w:rPr>
          <w:rFonts w:ascii="Times New Roman" w:eastAsia="Calibri" w:hAnsi="Times New Roman" w:cs="Times New Roman"/>
          <w:b/>
          <w:lang w:val="uk-UA" w:eastAsia="ko-KR"/>
        </w:rPr>
      </w:pPr>
    </w:p>
    <w:p w14:paraId="291AD9BE" w14:textId="77777777" w:rsidR="00EC3C18" w:rsidRPr="00B67711" w:rsidRDefault="00EC3C18" w:rsidP="00B67711">
      <w:pPr>
        <w:spacing w:after="0" w:line="240" w:lineRule="auto"/>
        <w:jc w:val="center"/>
        <w:rPr>
          <w:rFonts w:ascii="Times New Roman" w:eastAsia="Calibri" w:hAnsi="Times New Roman" w:cs="Times New Roman"/>
          <w:b/>
          <w:lang w:val="kk-KZ"/>
        </w:rPr>
      </w:pPr>
      <w:proofErr w:type="spellStart"/>
      <w:r w:rsidRPr="00B67711">
        <w:rPr>
          <w:rFonts w:ascii="Times New Roman" w:eastAsia="Calibri" w:hAnsi="Times New Roman" w:cs="Times New Roman"/>
          <w:b/>
          <w:lang w:val="uk-UA"/>
        </w:rPr>
        <w:t>Зертханалық</w:t>
      </w:r>
      <w:proofErr w:type="spellEnd"/>
      <w:r w:rsidRPr="00B67711">
        <w:rPr>
          <w:rFonts w:ascii="Times New Roman" w:eastAsia="Calibri" w:hAnsi="Times New Roman" w:cs="Times New Roman"/>
          <w:b/>
          <w:lang w:val="kk-KZ"/>
        </w:rPr>
        <w:t xml:space="preserve"> саба</w:t>
      </w:r>
      <w:proofErr w:type="spellStart"/>
      <w:r w:rsidRPr="00B67711">
        <w:rPr>
          <w:rFonts w:ascii="Times New Roman" w:eastAsia="Calibri" w:hAnsi="Times New Roman" w:cs="Times New Roman"/>
          <w:b/>
          <w:lang w:val="uk-UA"/>
        </w:rPr>
        <w:t>қтард</w:t>
      </w:r>
      <w:proofErr w:type="spellEnd"/>
      <w:r w:rsidRPr="00B67711">
        <w:rPr>
          <w:rFonts w:ascii="Times New Roman" w:eastAsia="Calibri" w:hAnsi="Times New Roman" w:cs="Times New Roman"/>
          <w:b/>
          <w:lang w:val="kk-KZ"/>
        </w:rPr>
        <w:t>ың жоспары:</w:t>
      </w:r>
    </w:p>
    <w:p w14:paraId="06202817" w14:textId="77777777" w:rsidR="00EC3C18" w:rsidRPr="00B67711" w:rsidRDefault="00EC3C18" w:rsidP="00B67711">
      <w:pPr>
        <w:widowControl w:val="0"/>
        <w:tabs>
          <w:tab w:val="left" w:pos="426"/>
          <w:tab w:val="left" w:pos="709"/>
        </w:tabs>
        <w:spacing w:after="0" w:line="240" w:lineRule="auto"/>
        <w:jc w:val="both"/>
        <w:rPr>
          <w:rFonts w:ascii="Times New Roman" w:hAnsi="Times New Roman" w:cs="Times New Roman"/>
          <w:lang w:val="uk-UA"/>
        </w:rPr>
      </w:pPr>
      <w:r w:rsidRPr="00B67711">
        <w:rPr>
          <w:rFonts w:ascii="Times New Roman" w:hAnsi="Times New Roman" w:cs="Times New Roman"/>
          <w:lang w:val="uk-UA"/>
        </w:rPr>
        <w:t>1.</w:t>
      </w:r>
      <w:r w:rsidRPr="00B67711">
        <w:rPr>
          <w:rFonts w:ascii="Times New Roman" w:hAnsi="Times New Roman" w:cs="Times New Roman"/>
          <w:lang w:val="kk-KZ"/>
        </w:rPr>
        <w:t xml:space="preserve"> Ұлттық-мәдени орталықтардың Қазақстан Республикасының Конституциясы мен Заңдарына сәйкес өз қызметтерін жүргізуі.</w:t>
      </w:r>
    </w:p>
    <w:p w14:paraId="1AAEBA92" w14:textId="77777777" w:rsidR="00EC3C18" w:rsidRPr="00B67711" w:rsidRDefault="00EC3C18" w:rsidP="00B67711">
      <w:pPr>
        <w:widowControl w:val="0"/>
        <w:tabs>
          <w:tab w:val="left" w:pos="567"/>
        </w:tabs>
        <w:spacing w:after="0" w:line="240" w:lineRule="auto"/>
        <w:jc w:val="both"/>
        <w:rPr>
          <w:rFonts w:ascii="Times New Roman" w:hAnsi="Times New Roman" w:cs="Times New Roman"/>
          <w:lang w:val="kk-KZ"/>
        </w:rPr>
      </w:pPr>
      <w:r w:rsidRPr="00B67711">
        <w:rPr>
          <w:rFonts w:ascii="Times New Roman" w:hAnsi="Times New Roman" w:cs="Times New Roman"/>
          <w:lang w:val="uk-UA"/>
        </w:rPr>
        <w:t xml:space="preserve">2. </w:t>
      </w:r>
      <w:r w:rsidRPr="00B67711">
        <w:rPr>
          <w:rFonts w:ascii="Times New Roman" w:hAnsi="Times New Roman" w:cs="Times New Roman"/>
          <w:lang w:val="kk-KZ"/>
        </w:rPr>
        <w:t>Ұлттық-мәдени орталықтардың мемлекет тарапынан өздерінің тарихи Отанымен байланыс жасап тұруы.</w:t>
      </w:r>
    </w:p>
    <w:p w14:paraId="3C384011" w14:textId="77777777" w:rsidR="00EC3C18" w:rsidRPr="00B67711" w:rsidRDefault="00EC3C18" w:rsidP="00B67711">
      <w:pPr>
        <w:widowControl w:val="0"/>
        <w:tabs>
          <w:tab w:val="left" w:pos="567"/>
        </w:tabs>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3. </w:t>
      </w:r>
      <w:r w:rsidRPr="00B67711">
        <w:rPr>
          <w:rFonts w:ascii="Times New Roman" w:hAnsi="Times New Roman" w:cs="Times New Roman"/>
          <w:lang w:val="kk-KZ"/>
        </w:rPr>
        <w:t xml:space="preserve">Ұлттық-мәдени орталықтардың </w:t>
      </w:r>
      <w:r w:rsidRPr="00B67711">
        <w:rPr>
          <w:rFonts w:ascii="Times New Roman" w:hAnsi="Times New Roman" w:cs="Times New Roman"/>
          <w:lang w:val="uk-UA"/>
        </w:rPr>
        <w:t xml:space="preserve">даму </w:t>
      </w:r>
      <w:proofErr w:type="spellStart"/>
      <w:r w:rsidRPr="00B67711">
        <w:rPr>
          <w:rFonts w:ascii="Times New Roman" w:hAnsi="Times New Roman" w:cs="Times New Roman"/>
          <w:lang w:val="uk-UA"/>
        </w:rPr>
        <w:t>стратегиясы</w:t>
      </w:r>
      <w:proofErr w:type="spellEnd"/>
      <w:r w:rsidRPr="00B67711">
        <w:rPr>
          <w:rFonts w:ascii="Times New Roman" w:hAnsi="Times New Roman" w:cs="Times New Roman"/>
          <w:lang w:val="uk-UA"/>
        </w:rPr>
        <w:t>.</w:t>
      </w:r>
    </w:p>
    <w:p w14:paraId="54FE9B86" w14:textId="77777777" w:rsidR="00EC3C18" w:rsidRPr="00B67711" w:rsidRDefault="00EC3C18" w:rsidP="00B67711">
      <w:pPr>
        <w:spacing w:after="0" w:line="240" w:lineRule="auto"/>
        <w:jc w:val="both"/>
        <w:rPr>
          <w:rFonts w:ascii="Times New Roman" w:eastAsia="Calibri" w:hAnsi="Times New Roman" w:cs="Times New Roman"/>
          <w:b/>
          <w:i/>
          <w:lang w:val="uk-UA" w:eastAsia="ko-KR"/>
        </w:rPr>
      </w:pPr>
    </w:p>
    <w:p w14:paraId="46A14B3B" w14:textId="77777777" w:rsidR="00EC3C18" w:rsidRPr="00B67711" w:rsidRDefault="00EC3C18" w:rsidP="00B67711">
      <w:pPr>
        <w:spacing w:after="0" w:line="240" w:lineRule="auto"/>
        <w:rPr>
          <w:rFonts w:ascii="Times New Roman" w:hAnsi="Times New Roman" w:cs="Times New Roman"/>
          <w:b/>
          <w:i/>
          <w:lang w:val="uk-UA" w:eastAsia="ko-KR"/>
        </w:rPr>
      </w:pPr>
      <w:proofErr w:type="spellStart"/>
      <w:r w:rsidRPr="00B67711">
        <w:rPr>
          <w:rFonts w:ascii="Times New Roman" w:hAnsi="Times New Roman" w:cs="Times New Roman"/>
          <w:b/>
          <w:i/>
          <w:lang w:val="uk-UA" w:eastAsia="ko-KR"/>
        </w:rPr>
        <w:t>Әдістемелік</w:t>
      </w:r>
      <w:proofErr w:type="spellEnd"/>
      <w:r w:rsidRPr="00B67711">
        <w:rPr>
          <w:rFonts w:ascii="Times New Roman" w:hAnsi="Times New Roman" w:cs="Times New Roman"/>
          <w:b/>
          <w:i/>
          <w:lang w:val="uk-UA" w:eastAsia="ko-KR"/>
        </w:rPr>
        <w:t xml:space="preserve"> </w:t>
      </w:r>
      <w:proofErr w:type="spellStart"/>
      <w:r w:rsidRPr="00B67711">
        <w:rPr>
          <w:rFonts w:ascii="Times New Roman" w:hAnsi="Times New Roman" w:cs="Times New Roman"/>
          <w:b/>
          <w:i/>
          <w:lang w:val="uk-UA" w:eastAsia="ko-KR"/>
        </w:rPr>
        <w:t>нұсқаулар</w:t>
      </w:r>
      <w:proofErr w:type="spellEnd"/>
      <w:r w:rsidRPr="00B67711">
        <w:rPr>
          <w:rFonts w:ascii="Times New Roman" w:hAnsi="Times New Roman" w:cs="Times New Roman"/>
          <w:b/>
          <w:i/>
          <w:lang w:val="uk-UA" w:eastAsia="ko-KR"/>
        </w:rPr>
        <w:t>:</w:t>
      </w:r>
    </w:p>
    <w:p w14:paraId="34CFF153" w14:textId="77777777" w:rsidR="00EC3C18" w:rsidRPr="00B67711" w:rsidRDefault="00EC3C18" w:rsidP="00B67711">
      <w:pPr>
        <w:spacing w:after="0" w:line="240" w:lineRule="auto"/>
        <w:jc w:val="both"/>
        <w:rPr>
          <w:rFonts w:ascii="Times New Roman" w:hAnsi="Times New Roman" w:cs="Times New Roman"/>
          <w:lang w:val="uk-UA" w:eastAsia="ko-KR"/>
        </w:rPr>
      </w:pPr>
      <w:proofErr w:type="spellStart"/>
      <w:r w:rsidRPr="00B67711">
        <w:rPr>
          <w:rFonts w:ascii="Times New Roman" w:hAnsi="Times New Roman" w:cs="Times New Roman"/>
          <w:lang w:val="uk-UA" w:eastAsia="ko-KR"/>
        </w:rPr>
        <w:t>Тапсырмалар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дәріс</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материалдарын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сондай-ақ</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қосымша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оқулықтар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құралдарын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тарихи</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әдебиеттерді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және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мерзімді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басылымдар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деректерін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пайдалана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отырып</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жеке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орындалады</w:t>
      </w:r>
      <w:proofErr w:type="spellEnd"/>
      <w:r w:rsidRPr="00B67711">
        <w:rPr>
          <w:rFonts w:ascii="Times New Roman" w:hAnsi="Times New Roman" w:cs="Times New Roman"/>
          <w:lang w:val="uk-UA" w:eastAsia="ko-KR"/>
        </w:rPr>
        <w:t>.</w:t>
      </w:r>
    </w:p>
    <w:p w14:paraId="2869BD4B"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uk-UA"/>
        </w:rPr>
      </w:pPr>
    </w:p>
    <w:p w14:paraId="7B8FAC4D" w14:textId="77777777" w:rsidR="00EC3C18" w:rsidRPr="00B67711" w:rsidRDefault="00EC3C18" w:rsidP="00B67711">
      <w:pPr>
        <w:widowControl w:val="0"/>
        <w:spacing w:after="0" w:line="240" w:lineRule="auto"/>
        <w:jc w:val="both"/>
        <w:rPr>
          <w:rFonts w:ascii="Times New Roman" w:hAnsi="Times New Roman" w:cs="Times New Roman"/>
          <w:b/>
          <w:i/>
          <w:lang w:val="uk-UA"/>
        </w:rPr>
      </w:pPr>
      <w:proofErr w:type="spellStart"/>
      <w:r w:rsidRPr="00B67711">
        <w:rPr>
          <w:rFonts w:ascii="Times New Roman" w:hAnsi="Times New Roman" w:cs="Times New Roman"/>
          <w:b/>
          <w:i/>
          <w:lang w:val="uk-UA"/>
        </w:rPr>
        <w:t>Негізгі</w:t>
      </w:r>
      <w:proofErr w:type="spellEnd"/>
      <w:r w:rsidRPr="00B67711">
        <w:rPr>
          <w:rFonts w:ascii="Times New Roman" w:hAnsi="Times New Roman" w:cs="Times New Roman"/>
          <w:b/>
          <w:i/>
          <w:lang w:val="uk-UA"/>
        </w:rPr>
        <w:t>:</w:t>
      </w:r>
    </w:p>
    <w:p w14:paraId="51D1FFCE" w14:textId="77777777" w:rsidR="00EC3C18" w:rsidRPr="00B67711" w:rsidRDefault="00EC3C18" w:rsidP="001E13D1">
      <w:pPr>
        <w:widowControl w:val="0"/>
        <w:numPr>
          <w:ilvl w:val="0"/>
          <w:numId w:val="11"/>
        </w:numPr>
        <w:tabs>
          <w:tab w:val="left" w:pos="360"/>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rPr>
        <w:t xml:space="preserve">Об основных направлениях деятельности Ассамблеи по реализации государственной национальной политики в свете требований </w:t>
      </w:r>
      <w:r w:rsidRPr="00B67711">
        <w:rPr>
          <w:rFonts w:ascii="Times New Roman" w:hAnsi="Times New Roman" w:cs="Times New Roman"/>
          <w:lang w:val="kk-KZ"/>
        </w:rPr>
        <w:t>«</w:t>
      </w:r>
      <w:r w:rsidRPr="00B67711">
        <w:rPr>
          <w:rFonts w:ascii="Times New Roman" w:hAnsi="Times New Roman" w:cs="Times New Roman"/>
        </w:rPr>
        <w:t>Стратегии Ассамблеи народов Казахстана</w:t>
      </w:r>
      <w:r w:rsidRPr="00B67711">
        <w:rPr>
          <w:rFonts w:ascii="Times New Roman" w:hAnsi="Times New Roman" w:cs="Times New Roman"/>
          <w:lang w:val="kk-KZ"/>
        </w:rPr>
        <w:t>»</w:t>
      </w:r>
      <w:r w:rsidRPr="00B67711">
        <w:rPr>
          <w:rFonts w:ascii="Times New Roman" w:hAnsi="Times New Roman" w:cs="Times New Roman"/>
        </w:rPr>
        <w:t xml:space="preserve">: материалы региональной научно-практической конференции 27 июня 2002 г. </w:t>
      </w:r>
      <w:r w:rsidRPr="00B67711">
        <w:rPr>
          <w:rFonts w:ascii="Times New Roman" w:hAnsi="Times New Roman" w:cs="Times New Roman"/>
          <w:lang w:val="kk-KZ"/>
        </w:rPr>
        <w:t>–</w:t>
      </w:r>
      <w:r w:rsidRPr="00B67711">
        <w:rPr>
          <w:rFonts w:ascii="Times New Roman" w:hAnsi="Times New Roman" w:cs="Times New Roman"/>
        </w:rPr>
        <w:t xml:space="preserve"> Павлодар: ТОО НПФ ЭКО, 2002. </w:t>
      </w:r>
      <w:r w:rsidRPr="00B67711">
        <w:rPr>
          <w:rFonts w:ascii="Times New Roman" w:hAnsi="Times New Roman" w:cs="Times New Roman"/>
          <w:lang w:val="kk-KZ"/>
        </w:rPr>
        <w:t>–</w:t>
      </w:r>
      <w:r w:rsidRPr="00B67711">
        <w:rPr>
          <w:rFonts w:ascii="Times New Roman" w:hAnsi="Times New Roman" w:cs="Times New Roman"/>
        </w:rPr>
        <w:t xml:space="preserve"> 167 с.</w:t>
      </w:r>
    </w:p>
    <w:p w14:paraId="004F692B" w14:textId="77777777" w:rsidR="00EC3C18" w:rsidRPr="00B67711" w:rsidRDefault="00EC3C18" w:rsidP="001E13D1">
      <w:pPr>
        <w:widowControl w:val="0"/>
        <w:numPr>
          <w:ilvl w:val="0"/>
          <w:numId w:val="11"/>
        </w:numPr>
        <w:spacing w:after="0" w:line="240" w:lineRule="auto"/>
        <w:ind w:left="0" w:firstLine="0"/>
        <w:jc w:val="both"/>
        <w:rPr>
          <w:rFonts w:ascii="Times New Roman" w:hAnsi="Times New Roman" w:cs="Times New Roman"/>
          <w:lang w:val="uk-UA"/>
        </w:rPr>
      </w:pPr>
      <w:proofErr w:type="spellStart"/>
      <w:r w:rsidRPr="00B67711">
        <w:rPr>
          <w:rFonts w:ascii="Times New Roman" w:hAnsi="Times New Roman" w:cs="Times New Roman"/>
          <w:lang w:val="uk-UA"/>
        </w:rPr>
        <w:t>Ассамблея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народов</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сборник</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материалов</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сост</w:t>
      </w:r>
      <w:proofErr w:type="spellEnd"/>
      <w:r w:rsidRPr="00B67711">
        <w:rPr>
          <w:rFonts w:ascii="Times New Roman" w:hAnsi="Times New Roman" w:cs="Times New Roman"/>
          <w:lang w:val="uk-UA"/>
        </w:rPr>
        <w:t xml:space="preserve">.: О.Г. </w:t>
      </w:r>
      <w:proofErr w:type="spellStart"/>
      <w:r w:rsidRPr="00B67711">
        <w:rPr>
          <w:rFonts w:ascii="Times New Roman" w:hAnsi="Times New Roman" w:cs="Times New Roman"/>
          <w:lang w:val="uk-UA"/>
        </w:rPr>
        <w:t>Дымов</w:t>
      </w:r>
      <w:proofErr w:type="spellEnd"/>
      <w:r w:rsidRPr="00B67711">
        <w:rPr>
          <w:rFonts w:ascii="Times New Roman" w:hAnsi="Times New Roman" w:cs="Times New Roman"/>
          <w:lang w:val="uk-UA"/>
        </w:rPr>
        <w:t xml:space="preserve"> и </w:t>
      </w:r>
      <w:proofErr w:type="spellStart"/>
      <w:r w:rsidRPr="00B67711">
        <w:rPr>
          <w:rFonts w:ascii="Times New Roman" w:hAnsi="Times New Roman" w:cs="Times New Roman"/>
          <w:lang w:val="uk-UA"/>
        </w:rPr>
        <w:t>др</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Жазушы</w:t>
      </w:r>
      <w:proofErr w:type="spellEnd"/>
      <w:r w:rsidRPr="00B67711">
        <w:rPr>
          <w:rFonts w:ascii="Times New Roman" w:hAnsi="Times New Roman" w:cs="Times New Roman"/>
          <w:lang w:val="uk-UA"/>
        </w:rPr>
        <w:t>, 1997. – 128 с.</w:t>
      </w:r>
    </w:p>
    <w:p w14:paraId="0182363F" w14:textId="77777777" w:rsidR="00EC3C18" w:rsidRPr="00B67711" w:rsidRDefault="00EC3C18" w:rsidP="001E13D1">
      <w:pPr>
        <w:widowControl w:val="0"/>
        <w:numPr>
          <w:ilvl w:val="0"/>
          <w:numId w:val="11"/>
        </w:numPr>
        <w:spacing w:after="0" w:line="240" w:lineRule="auto"/>
        <w:ind w:left="0" w:firstLine="0"/>
        <w:jc w:val="both"/>
        <w:rPr>
          <w:rFonts w:ascii="Times New Roman" w:hAnsi="Times New Roman" w:cs="Times New Roman"/>
          <w:lang w:val="uk-UA"/>
        </w:rPr>
      </w:pPr>
      <w:proofErr w:type="spellStart"/>
      <w:r w:rsidRPr="00B67711">
        <w:rPr>
          <w:rFonts w:ascii="Times New Roman" w:hAnsi="Times New Roman" w:cs="Times New Roman"/>
          <w:lang w:val="uk-UA"/>
        </w:rPr>
        <w:t>Депортированные</w:t>
      </w:r>
      <w:proofErr w:type="spellEnd"/>
      <w:r w:rsidRPr="00B67711">
        <w:rPr>
          <w:rFonts w:ascii="Times New Roman" w:hAnsi="Times New Roman" w:cs="Times New Roman"/>
          <w:lang w:val="uk-UA"/>
        </w:rPr>
        <w:t xml:space="preserve"> в Казахстан </w:t>
      </w:r>
      <w:proofErr w:type="spellStart"/>
      <w:r w:rsidRPr="00B67711">
        <w:rPr>
          <w:rFonts w:ascii="Times New Roman" w:hAnsi="Times New Roman" w:cs="Times New Roman"/>
          <w:lang w:val="uk-UA"/>
        </w:rPr>
        <w:t>народы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время</w:t>
      </w:r>
      <w:proofErr w:type="spellEnd"/>
      <w:r w:rsidRPr="00B67711">
        <w:rPr>
          <w:rFonts w:ascii="Times New Roman" w:hAnsi="Times New Roman" w:cs="Times New Roman"/>
          <w:lang w:val="uk-UA"/>
        </w:rPr>
        <w:t xml:space="preserve"> и </w:t>
      </w:r>
      <w:proofErr w:type="spellStart"/>
      <w:r w:rsidRPr="00B67711">
        <w:rPr>
          <w:rFonts w:ascii="Times New Roman" w:hAnsi="Times New Roman" w:cs="Times New Roman"/>
          <w:lang w:val="uk-UA"/>
        </w:rPr>
        <w:t>судьбы</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Арыс</w:t>
      </w:r>
      <w:proofErr w:type="spellEnd"/>
      <w:r w:rsidRPr="00B67711">
        <w:rPr>
          <w:rFonts w:ascii="Times New Roman" w:hAnsi="Times New Roman" w:cs="Times New Roman"/>
          <w:lang w:val="uk-UA"/>
        </w:rPr>
        <w:t>, 1998. – 428 с.</w:t>
      </w:r>
    </w:p>
    <w:p w14:paraId="7B67B506" w14:textId="77777777" w:rsidR="00EC3C18" w:rsidRPr="00B67711" w:rsidRDefault="00EC3C18" w:rsidP="001E13D1">
      <w:pPr>
        <w:widowControl w:val="0"/>
        <w:numPr>
          <w:ilvl w:val="0"/>
          <w:numId w:val="11"/>
        </w:numPr>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lang w:val="uk-UA"/>
        </w:rPr>
        <w:t>Народы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Энциклопедический</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справочник</w:t>
      </w:r>
      <w:proofErr w:type="spellEnd"/>
      <w:r w:rsidRPr="00B67711">
        <w:rPr>
          <w:rFonts w:ascii="Times New Roman" w:hAnsi="Times New Roman" w:cs="Times New Roman"/>
          <w:lang w:val="uk-UA"/>
        </w:rPr>
        <w:t xml:space="preserve">. – </w:t>
      </w:r>
      <w:r w:rsidRPr="00B67711">
        <w:rPr>
          <w:rFonts w:ascii="Times New Roman" w:hAnsi="Times New Roman" w:cs="Times New Roman"/>
          <w:lang w:val="kk-KZ"/>
        </w:rPr>
        <w:t>Алматы: Арыс, 2003. – 352 с.</w:t>
      </w:r>
    </w:p>
    <w:p w14:paraId="5498A0D9" w14:textId="77777777" w:rsidR="00EC3C18" w:rsidRPr="00B67711" w:rsidRDefault="00EC3C18" w:rsidP="001E13D1">
      <w:pPr>
        <w:widowControl w:val="0"/>
        <w:numPr>
          <w:ilvl w:val="0"/>
          <w:numId w:val="11"/>
        </w:numPr>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rPr>
        <w:t>Тлепина</w:t>
      </w:r>
      <w:proofErr w:type="spellEnd"/>
      <w:r w:rsidRPr="00B67711">
        <w:rPr>
          <w:rFonts w:ascii="Times New Roman" w:hAnsi="Times New Roman" w:cs="Times New Roman"/>
        </w:rPr>
        <w:t xml:space="preserve"> Ш.В. Национально-культурные центры Республики Казахстан (1985-1995</w:t>
      </w:r>
      <w:r w:rsidRPr="00B67711">
        <w:rPr>
          <w:rFonts w:ascii="Times New Roman" w:hAnsi="Times New Roman" w:cs="Times New Roman"/>
          <w:lang w:val="kk-KZ"/>
        </w:rPr>
        <w:t xml:space="preserve"> </w:t>
      </w:r>
      <w:r w:rsidRPr="00B67711">
        <w:rPr>
          <w:rFonts w:ascii="Times New Roman" w:hAnsi="Times New Roman" w:cs="Times New Roman"/>
        </w:rPr>
        <w:t xml:space="preserve">гг.): </w:t>
      </w:r>
      <w:r w:rsidRPr="00B67711">
        <w:rPr>
          <w:rFonts w:ascii="Times New Roman" w:hAnsi="Times New Roman" w:cs="Times New Roman"/>
          <w:lang w:val="kk-KZ"/>
        </w:rPr>
        <w:t>а</w:t>
      </w:r>
      <w:proofErr w:type="spellStart"/>
      <w:r w:rsidRPr="00B67711">
        <w:rPr>
          <w:rFonts w:ascii="Times New Roman" w:hAnsi="Times New Roman" w:cs="Times New Roman"/>
        </w:rPr>
        <w:t>втореф</w:t>
      </w:r>
      <w:proofErr w:type="spellEnd"/>
      <w:r w:rsidRPr="00B67711">
        <w:rPr>
          <w:rFonts w:ascii="Times New Roman" w:hAnsi="Times New Roman" w:cs="Times New Roman"/>
        </w:rPr>
        <w:t xml:space="preserve">. </w:t>
      </w:r>
      <w:proofErr w:type="spellStart"/>
      <w:r w:rsidRPr="00B67711">
        <w:rPr>
          <w:rFonts w:ascii="Times New Roman" w:hAnsi="Times New Roman" w:cs="Times New Roman"/>
        </w:rPr>
        <w:t>дис</w:t>
      </w:r>
      <w:proofErr w:type="spellEnd"/>
      <w:r w:rsidRPr="00B67711">
        <w:rPr>
          <w:rFonts w:ascii="Times New Roman" w:hAnsi="Times New Roman" w:cs="Times New Roman"/>
        </w:rPr>
        <w:t>. канд. ист. наук.</w:t>
      </w:r>
      <w:r w:rsidRPr="00B67711">
        <w:rPr>
          <w:rFonts w:ascii="Times New Roman" w:hAnsi="Times New Roman" w:cs="Times New Roman"/>
          <w:lang w:val="kk-KZ"/>
        </w:rPr>
        <w:t xml:space="preserve"> – Алматы, 1997. – 25 с.</w:t>
      </w:r>
    </w:p>
    <w:p w14:paraId="7E5F9931" w14:textId="77777777" w:rsidR="00EC3C18" w:rsidRPr="00B67711" w:rsidRDefault="00EC3C18" w:rsidP="00B67711">
      <w:pPr>
        <w:widowControl w:val="0"/>
        <w:spacing w:after="0" w:line="240" w:lineRule="auto"/>
        <w:jc w:val="both"/>
        <w:rPr>
          <w:rFonts w:ascii="Times New Roman" w:hAnsi="Times New Roman" w:cs="Times New Roman"/>
          <w:b/>
          <w:u w:val="single"/>
          <w:lang w:val="uk-UA"/>
        </w:rPr>
      </w:pPr>
    </w:p>
    <w:p w14:paraId="3484F060" w14:textId="77777777" w:rsidR="00EC3C18" w:rsidRPr="00B67711" w:rsidRDefault="00EC3C18" w:rsidP="00B67711">
      <w:pPr>
        <w:widowControl w:val="0"/>
        <w:spacing w:after="0" w:line="240" w:lineRule="auto"/>
        <w:jc w:val="both"/>
        <w:rPr>
          <w:rFonts w:ascii="Times New Roman" w:hAnsi="Times New Roman" w:cs="Times New Roman"/>
          <w:i/>
          <w:lang w:val="kk-KZ"/>
        </w:rPr>
      </w:pPr>
      <w:proofErr w:type="spellStart"/>
      <w:r w:rsidRPr="00B67711">
        <w:rPr>
          <w:rFonts w:ascii="Times New Roman" w:hAnsi="Times New Roman" w:cs="Times New Roman"/>
          <w:i/>
          <w:lang w:val="uk-UA"/>
        </w:rPr>
        <w:t>Қосымша</w:t>
      </w:r>
      <w:proofErr w:type="spellEnd"/>
      <w:r w:rsidRPr="00B67711">
        <w:rPr>
          <w:rFonts w:ascii="Times New Roman" w:hAnsi="Times New Roman" w:cs="Times New Roman"/>
          <w:i/>
          <w:lang w:val="uk-UA"/>
        </w:rPr>
        <w:t>:</w:t>
      </w:r>
    </w:p>
    <w:p w14:paraId="6B066B37" w14:textId="77777777" w:rsidR="00EC3C18" w:rsidRPr="00B67711" w:rsidRDefault="00EC3C18" w:rsidP="001E13D1">
      <w:pPr>
        <w:widowControl w:val="0"/>
        <w:numPr>
          <w:ilvl w:val="1"/>
          <w:numId w:val="11"/>
        </w:numPr>
        <w:tabs>
          <w:tab w:val="left" w:pos="180"/>
          <w:tab w:val="left" w:pos="284"/>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Алиев</w:t>
      </w:r>
      <w:proofErr w:type="spellEnd"/>
      <w:r w:rsidRPr="00B67711">
        <w:rPr>
          <w:rFonts w:ascii="Times New Roman" w:hAnsi="Times New Roman" w:cs="Times New Roman"/>
          <w:lang w:val="uk-UA"/>
        </w:rPr>
        <w:t xml:space="preserve"> А.З. </w:t>
      </w:r>
      <w:proofErr w:type="spellStart"/>
      <w:r w:rsidRPr="00B67711">
        <w:rPr>
          <w:rFonts w:ascii="Times New Roman" w:hAnsi="Times New Roman" w:cs="Times New Roman"/>
          <w:lang w:val="uk-UA"/>
        </w:rPr>
        <w:t>Курды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1995. </w:t>
      </w:r>
    </w:p>
    <w:p w14:paraId="704BFCBC" w14:textId="77777777" w:rsidR="00EC3C18" w:rsidRPr="00B67711" w:rsidRDefault="00EC3C18" w:rsidP="001E13D1">
      <w:pPr>
        <w:widowControl w:val="0"/>
        <w:numPr>
          <w:ilvl w:val="1"/>
          <w:numId w:val="11"/>
        </w:numPr>
        <w:tabs>
          <w:tab w:val="left" w:pos="180"/>
          <w:tab w:val="left" w:pos="284"/>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uk-UA"/>
        </w:rPr>
        <w:t xml:space="preserve"> </w:t>
      </w:r>
      <w:proofErr w:type="spellStart"/>
      <w:r w:rsidRPr="00B67711">
        <w:rPr>
          <w:rFonts w:ascii="Times New Roman" w:hAnsi="Times New Roman" w:cs="Times New Roman"/>
        </w:rPr>
        <w:t>Булуктаев</w:t>
      </w:r>
      <w:proofErr w:type="spellEnd"/>
      <w:r w:rsidRPr="00B67711">
        <w:rPr>
          <w:rFonts w:ascii="Times New Roman" w:hAnsi="Times New Roman" w:cs="Times New Roman"/>
        </w:rPr>
        <w:t xml:space="preserve"> Ю.О. Партийно-политическое строительство в Республике Казахстан (1991</w:t>
      </w:r>
      <w:r w:rsidRPr="00B67711">
        <w:rPr>
          <w:rFonts w:ascii="Times New Roman" w:hAnsi="Times New Roman" w:cs="Times New Roman"/>
          <w:lang w:val="kk-KZ"/>
        </w:rPr>
        <w:t>-</w:t>
      </w:r>
      <w:r w:rsidRPr="00B67711">
        <w:rPr>
          <w:rFonts w:ascii="Times New Roman" w:hAnsi="Times New Roman" w:cs="Times New Roman"/>
        </w:rPr>
        <w:t>2012 гг.). Книга 1. Становление многопартийности. 1990-е гг.</w:t>
      </w:r>
      <w:r w:rsidRPr="00B67711">
        <w:rPr>
          <w:rFonts w:ascii="Times New Roman" w:hAnsi="Times New Roman" w:cs="Times New Roman"/>
          <w:lang w:val="kk-KZ"/>
        </w:rPr>
        <w:t>: м</w:t>
      </w:r>
      <w:proofErr w:type="spellStart"/>
      <w:r w:rsidRPr="00B67711">
        <w:rPr>
          <w:rFonts w:ascii="Times New Roman" w:hAnsi="Times New Roman" w:cs="Times New Roman"/>
        </w:rPr>
        <w:t>онография</w:t>
      </w:r>
      <w:proofErr w:type="spellEnd"/>
      <w:r w:rsidRPr="00B67711">
        <w:rPr>
          <w:rFonts w:ascii="Times New Roman" w:hAnsi="Times New Roman" w:cs="Times New Roman"/>
        </w:rPr>
        <w:t xml:space="preserve">. </w:t>
      </w:r>
      <w:r w:rsidRPr="00B67711">
        <w:rPr>
          <w:rFonts w:ascii="Times New Roman" w:hAnsi="Times New Roman" w:cs="Times New Roman"/>
          <w:lang w:val="kk-KZ"/>
        </w:rPr>
        <w:t>–</w:t>
      </w:r>
      <w:r w:rsidRPr="00B67711">
        <w:rPr>
          <w:rFonts w:ascii="Times New Roman" w:hAnsi="Times New Roman" w:cs="Times New Roman"/>
        </w:rPr>
        <w:t xml:space="preserve"> Алматы: КИСИ при Президенте РК, 2012. </w:t>
      </w:r>
      <w:r w:rsidRPr="00B67711">
        <w:rPr>
          <w:rFonts w:ascii="Times New Roman" w:hAnsi="Times New Roman" w:cs="Times New Roman"/>
          <w:lang w:val="kk-KZ"/>
        </w:rPr>
        <w:t>–</w:t>
      </w:r>
      <w:r w:rsidRPr="00B67711">
        <w:rPr>
          <w:rFonts w:ascii="Times New Roman" w:hAnsi="Times New Roman" w:cs="Times New Roman"/>
        </w:rPr>
        <w:t xml:space="preserve"> 240 с.</w:t>
      </w:r>
    </w:p>
    <w:p w14:paraId="2E2BBDE5" w14:textId="77777777" w:rsidR="00EC3C18" w:rsidRPr="00B67711" w:rsidRDefault="00EC3C18" w:rsidP="001E13D1">
      <w:pPr>
        <w:widowControl w:val="0"/>
        <w:numPr>
          <w:ilvl w:val="1"/>
          <w:numId w:val="11"/>
        </w:numPr>
        <w:tabs>
          <w:tab w:val="left" w:pos="180"/>
          <w:tab w:val="left" w:pos="426"/>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Ибрашева</w:t>
      </w:r>
      <w:proofErr w:type="spellEnd"/>
      <w:r w:rsidRPr="00B67711">
        <w:rPr>
          <w:rFonts w:ascii="Times New Roman" w:hAnsi="Times New Roman" w:cs="Times New Roman"/>
          <w:lang w:val="uk-UA"/>
        </w:rPr>
        <w:t xml:space="preserve"> Ш.О. </w:t>
      </w:r>
      <w:r w:rsidRPr="00B67711">
        <w:rPr>
          <w:rFonts w:ascii="Times New Roman" w:hAnsi="Times New Roman" w:cs="Times New Roman"/>
          <w:lang w:val="kk-KZ"/>
        </w:rPr>
        <w:t>Қазақстандағы түрік диаспорасы (этномәдени дамуы): тар. ғылымд. канд. дисс. – Алматы, 2004. – 148 б.</w:t>
      </w:r>
    </w:p>
    <w:p w14:paraId="5F20CEEF" w14:textId="77777777" w:rsidR="00EC3C18" w:rsidRPr="00B67711" w:rsidRDefault="00EC3C18" w:rsidP="001E13D1">
      <w:pPr>
        <w:widowControl w:val="0"/>
        <w:numPr>
          <w:ilvl w:val="1"/>
          <w:numId w:val="11"/>
        </w:numPr>
        <w:tabs>
          <w:tab w:val="left" w:pos="180"/>
          <w:tab w:val="left" w:pos="426"/>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Карсаков</w:t>
      </w:r>
      <w:proofErr w:type="spellEnd"/>
      <w:r w:rsidRPr="00B67711">
        <w:rPr>
          <w:rFonts w:ascii="Times New Roman" w:hAnsi="Times New Roman" w:cs="Times New Roman"/>
          <w:lang w:val="uk-UA"/>
        </w:rPr>
        <w:t xml:space="preserve"> И.Б. </w:t>
      </w:r>
      <w:proofErr w:type="spellStart"/>
      <w:r w:rsidRPr="00B67711">
        <w:rPr>
          <w:rFonts w:ascii="Times New Roman" w:hAnsi="Times New Roman" w:cs="Times New Roman"/>
          <w:lang w:val="uk-UA"/>
        </w:rPr>
        <w:t>Общественно-политичекская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жизнь</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(1985-1997): </w:t>
      </w:r>
      <w:proofErr w:type="spellStart"/>
      <w:r w:rsidRPr="00B67711">
        <w:rPr>
          <w:rFonts w:ascii="Times New Roman" w:hAnsi="Times New Roman" w:cs="Times New Roman"/>
          <w:lang w:val="uk-UA"/>
        </w:rPr>
        <w:t>автореф</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дисс</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канд</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ист</w:t>
      </w:r>
      <w:proofErr w:type="spellEnd"/>
      <w:r w:rsidRPr="00B67711">
        <w:rPr>
          <w:rFonts w:ascii="Times New Roman" w:hAnsi="Times New Roman" w:cs="Times New Roman"/>
          <w:lang w:val="uk-UA"/>
        </w:rPr>
        <w:t xml:space="preserve">. наук.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1996. – 24 с.</w:t>
      </w:r>
    </w:p>
    <w:p w14:paraId="08AF9160" w14:textId="77777777" w:rsidR="00EC3C18" w:rsidRPr="00B67711" w:rsidRDefault="00EC3C18" w:rsidP="001E13D1">
      <w:pPr>
        <w:widowControl w:val="0"/>
        <w:numPr>
          <w:ilvl w:val="1"/>
          <w:numId w:val="11"/>
        </w:numPr>
        <w:tabs>
          <w:tab w:val="left" w:pos="180"/>
          <w:tab w:val="left" w:pos="567"/>
        </w:tabs>
        <w:spacing w:after="0" w:line="240" w:lineRule="auto"/>
        <w:ind w:left="0" w:firstLine="0"/>
        <w:jc w:val="both"/>
        <w:rPr>
          <w:rFonts w:ascii="Times New Roman" w:hAnsi="Times New Roman" w:cs="Times New Roman"/>
          <w:lang w:val="kk-KZ"/>
        </w:rPr>
      </w:pPr>
      <w:r w:rsidRPr="00B67711">
        <w:rPr>
          <w:rStyle w:val="st"/>
          <w:rFonts w:ascii="Times New Roman" w:hAnsi="Times New Roman" w:cs="Times New Roman"/>
          <w:lang w:val="kk-KZ"/>
        </w:rPr>
        <w:t xml:space="preserve"> Ким Г.Н., Мен Д.В. И</w:t>
      </w:r>
      <w:proofErr w:type="spellStart"/>
      <w:r w:rsidRPr="00B67711">
        <w:rPr>
          <w:rStyle w:val="st"/>
          <w:rFonts w:ascii="Times New Roman" w:hAnsi="Times New Roman" w:cs="Times New Roman"/>
        </w:rPr>
        <w:t>стория</w:t>
      </w:r>
      <w:proofErr w:type="spellEnd"/>
      <w:r w:rsidRPr="00B67711">
        <w:rPr>
          <w:rStyle w:val="st"/>
          <w:rFonts w:ascii="Times New Roman" w:hAnsi="Times New Roman" w:cs="Times New Roman"/>
        </w:rPr>
        <w:t xml:space="preserve"> и культура </w:t>
      </w:r>
      <w:r w:rsidRPr="00B67711">
        <w:rPr>
          <w:rStyle w:val="ab"/>
          <w:rFonts w:ascii="Times New Roman" w:hAnsi="Times New Roman" w:cs="Times New Roman"/>
          <w:i w:val="0"/>
        </w:rPr>
        <w:t xml:space="preserve">корейцев </w:t>
      </w:r>
      <w:r w:rsidRPr="00B67711">
        <w:rPr>
          <w:rStyle w:val="ab"/>
          <w:rFonts w:ascii="Times New Roman" w:hAnsi="Times New Roman" w:cs="Times New Roman"/>
          <w:i w:val="0"/>
          <w:lang w:val="kk-KZ"/>
        </w:rPr>
        <w:t>К</w:t>
      </w:r>
      <w:proofErr w:type="spellStart"/>
      <w:r w:rsidRPr="00B67711">
        <w:rPr>
          <w:rStyle w:val="ab"/>
          <w:rFonts w:ascii="Times New Roman" w:hAnsi="Times New Roman" w:cs="Times New Roman"/>
          <w:i w:val="0"/>
        </w:rPr>
        <w:t>азахстана</w:t>
      </w:r>
      <w:proofErr w:type="spellEnd"/>
      <w:r w:rsidRPr="00B67711">
        <w:rPr>
          <w:rStyle w:val="ab"/>
          <w:rFonts w:ascii="Times New Roman" w:hAnsi="Times New Roman" w:cs="Times New Roman"/>
          <w:i w:val="0"/>
          <w:lang w:val="kk-KZ"/>
        </w:rPr>
        <w:t xml:space="preserve">. – </w:t>
      </w:r>
      <w:r w:rsidRPr="00B67711">
        <w:rPr>
          <w:rStyle w:val="st"/>
          <w:rFonts w:ascii="Times New Roman" w:hAnsi="Times New Roman" w:cs="Times New Roman"/>
        </w:rPr>
        <w:t xml:space="preserve">Алматы: </w:t>
      </w:r>
      <w:r w:rsidRPr="00B67711">
        <w:rPr>
          <w:rStyle w:val="st"/>
          <w:rFonts w:ascii="Times New Roman" w:hAnsi="Times New Roman" w:cs="Times New Roman"/>
          <w:lang w:val="kk-KZ"/>
        </w:rPr>
        <w:t>Ғ</w:t>
      </w:r>
      <w:proofErr w:type="spellStart"/>
      <w:r w:rsidRPr="00B67711">
        <w:rPr>
          <w:rStyle w:val="st"/>
          <w:rFonts w:ascii="Times New Roman" w:hAnsi="Times New Roman" w:cs="Times New Roman"/>
        </w:rPr>
        <w:t>ылым</w:t>
      </w:r>
      <w:proofErr w:type="spellEnd"/>
      <w:r w:rsidRPr="00B67711">
        <w:rPr>
          <w:rStyle w:val="st"/>
          <w:rFonts w:ascii="Times New Roman" w:hAnsi="Times New Roman" w:cs="Times New Roman"/>
          <w:lang w:val="kk-KZ"/>
        </w:rPr>
        <w:t>,</w:t>
      </w:r>
      <w:r w:rsidRPr="00B67711">
        <w:rPr>
          <w:rStyle w:val="st"/>
          <w:rFonts w:ascii="Times New Roman" w:hAnsi="Times New Roman" w:cs="Times New Roman"/>
        </w:rPr>
        <w:t xml:space="preserve"> 1995.</w:t>
      </w:r>
      <w:r w:rsidRPr="00B67711">
        <w:rPr>
          <w:rStyle w:val="st"/>
          <w:rFonts w:ascii="Times New Roman" w:hAnsi="Times New Roman" w:cs="Times New Roman"/>
          <w:lang w:val="kk-KZ"/>
        </w:rPr>
        <w:t xml:space="preserve"> – 347 с.</w:t>
      </w:r>
    </w:p>
    <w:p w14:paraId="5268CE97" w14:textId="77777777" w:rsidR="00EC3C18" w:rsidRPr="00B67711" w:rsidRDefault="00EC3C18" w:rsidP="001E13D1">
      <w:pPr>
        <w:widowControl w:val="0"/>
        <w:numPr>
          <w:ilvl w:val="1"/>
          <w:numId w:val="11"/>
        </w:numPr>
        <w:tabs>
          <w:tab w:val="left" w:pos="180"/>
          <w:tab w:val="left" w:pos="567"/>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kk-KZ"/>
        </w:rPr>
        <w:t xml:space="preserve"> Құттыбаева Р.С. Қазақстандағы ұлтаралық қатынастар мәселесі (1980-1994 жж.): тарих ғыл. канд. дисс. ... автореф. – Алматы, 1995. – 25 б.</w:t>
      </w:r>
    </w:p>
    <w:p w14:paraId="19CA51F9" w14:textId="77777777" w:rsidR="00EC3C18" w:rsidRPr="00B67711" w:rsidRDefault="00EC3C18" w:rsidP="001E13D1">
      <w:pPr>
        <w:widowControl w:val="0"/>
        <w:numPr>
          <w:ilvl w:val="1"/>
          <w:numId w:val="11"/>
        </w:numPr>
        <w:tabs>
          <w:tab w:val="left" w:pos="180"/>
          <w:tab w:val="left" w:pos="567"/>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uk-UA"/>
        </w:rPr>
        <w:lastRenderedPageBreak/>
        <w:t xml:space="preserve"> Макаренко А.Ф. </w:t>
      </w:r>
      <w:proofErr w:type="spellStart"/>
      <w:r w:rsidRPr="00B67711">
        <w:rPr>
          <w:rFonts w:ascii="Times New Roman" w:hAnsi="Times New Roman" w:cs="Times New Roman"/>
          <w:lang w:val="uk-UA"/>
        </w:rPr>
        <w:t>Украинцы</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Білім, 1998. – 176 с.</w:t>
      </w:r>
    </w:p>
    <w:p w14:paraId="01B76C24" w14:textId="77777777" w:rsidR="00EC3C18" w:rsidRPr="00B67711" w:rsidRDefault="00EC3C18" w:rsidP="001E13D1">
      <w:pPr>
        <w:widowControl w:val="0"/>
        <w:numPr>
          <w:ilvl w:val="1"/>
          <w:numId w:val="11"/>
        </w:numPr>
        <w:tabs>
          <w:tab w:val="left" w:pos="284"/>
          <w:tab w:val="left" w:pos="567"/>
        </w:tabs>
        <w:spacing w:after="0" w:line="240" w:lineRule="auto"/>
        <w:ind w:left="0" w:firstLine="0"/>
        <w:jc w:val="both"/>
        <w:rPr>
          <w:rFonts w:ascii="Times New Roman" w:hAnsi="Times New Roman" w:cs="Times New Roman"/>
          <w:lang w:val="kk-KZ"/>
        </w:rPr>
      </w:pPr>
      <w:proofErr w:type="spellStart"/>
      <w:r w:rsidRPr="00B67711">
        <w:rPr>
          <w:rFonts w:ascii="Times New Roman" w:hAnsi="Times New Roman" w:cs="Times New Roman"/>
          <w:lang w:val="uk-UA"/>
        </w:rPr>
        <w:t>Малинин</w:t>
      </w:r>
      <w:proofErr w:type="spellEnd"/>
      <w:r w:rsidRPr="00B67711">
        <w:rPr>
          <w:rFonts w:ascii="Times New Roman" w:hAnsi="Times New Roman" w:cs="Times New Roman"/>
          <w:lang w:val="uk-UA"/>
        </w:rPr>
        <w:t xml:space="preserve"> Г.В. </w:t>
      </w:r>
      <w:proofErr w:type="spellStart"/>
      <w:r w:rsidRPr="00B67711">
        <w:rPr>
          <w:rFonts w:ascii="Times New Roman" w:hAnsi="Times New Roman" w:cs="Times New Roman"/>
          <w:lang w:val="uk-UA"/>
        </w:rPr>
        <w:t>Межнациональное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согласие</w:t>
      </w:r>
      <w:proofErr w:type="spellEnd"/>
      <w:r w:rsidRPr="00B67711">
        <w:rPr>
          <w:rFonts w:ascii="Times New Roman" w:hAnsi="Times New Roman" w:cs="Times New Roman"/>
          <w:lang w:val="uk-UA"/>
        </w:rPr>
        <w:t xml:space="preserve"> в Казахстане: </w:t>
      </w:r>
      <w:proofErr w:type="spellStart"/>
      <w:r w:rsidRPr="00B67711">
        <w:rPr>
          <w:rFonts w:ascii="Times New Roman" w:hAnsi="Times New Roman" w:cs="Times New Roman"/>
          <w:lang w:val="uk-UA"/>
        </w:rPr>
        <w:t>проблемы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противоречия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перспективы</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r w:rsidRPr="00B67711">
        <w:rPr>
          <w:rStyle w:val="st"/>
          <w:rFonts w:ascii="Times New Roman" w:hAnsi="Times New Roman" w:cs="Times New Roman"/>
        </w:rPr>
        <w:t>[</w:t>
      </w:r>
      <w:proofErr w:type="spellStart"/>
      <w:r w:rsidRPr="00B67711">
        <w:rPr>
          <w:rStyle w:val="st"/>
          <w:rFonts w:ascii="Times New Roman" w:hAnsi="Times New Roman" w:cs="Times New Roman"/>
        </w:rPr>
        <w:t>б.</w:t>
      </w:r>
      <w:r w:rsidRPr="00B67711">
        <w:rPr>
          <w:rStyle w:val="ab"/>
          <w:rFonts w:ascii="Times New Roman" w:hAnsi="Times New Roman" w:cs="Times New Roman"/>
          <w:i w:val="0"/>
        </w:rPr>
        <w:t>в</w:t>
      </w:r>
      <w:proofErr w:type="spellEnd"/>
      <w:r w:rsidRPr="00B67711">
        <w:rPr>
          <w:rStyle w:val="st"/>
          <w:rFonts w:ascii="Times New Roman" w:hAnsi="Times New Roman" w:cs="Times New Roman"/>
        </w:rPr>
        <w:t>.]</w:t>
      </w:r>
      <w:r w:rsidRPr="00B67711">
        <w:rPr>
          <w:rFonts w:ascii="Times New Roman" w:hAnsi="Times New Roman" w:cs="Times New Roman"/>
        </w:rPr>
        <w:t xml:space="preserve">, 1997. </w:t>
      </w:r>
      <w:r w:rsidRPr="00B67711">
        <w:rPr>
          <w:rFonts w:ascii="Times New Roman" w:hAnsi="Times New Roman" w:cs="Times New Roman"/>
          <w:lang w:val="kk-KZ"/>
        </w:rPr>
        <w:t xml:space="preserve">– </w:t>
      </w:r>
      <w:r w:rsidRPr="00B67711">
        <w:rPr>
          <w:rFonts w:ascii="Times New Roman" w:hAnsi="Times New Roman" w:cs="Times New Roman"/>
        </w:rPr>
        <w:t>159</w:t>
      </w:r>
      <w:r w:rsidRPr="00B67711">
        <w:rPr>
          <w:rFonts w:ascii="Times New Roman" w:hAnsi="Times New Roman" w:cs="Times New Roman"/>
          <w:lang w:val="kk-KZ"/>
        </w:rPr>
        <w:t xml:space="preserve"> </w:t>
      </w:r>
      <w:r w:rsidRPr="00B67711">
        <w:rPr>
          <w:rFonts w:ascii="Times New Roman" w:hAnsi="Times New Roman" w:cs="Times New Roman"/>
        </w:rPr>
        <w:t>с.</w:t>
      </w:r>
    </w:p>
    <w:p w14:paraId="74BC5AC5" w14:textId="77777777" w:rsidR="00EC3C18" w:rsidRPr="00B67711" w:rsidRDefault="00EC3C18" w:rsidP="001E13D1">
      <w:pPr>
        <w:widowControl w:val="0"/>
        <w:numPr>
          <w:ilvl w:val="1"/>
          <w:numId w:val="11"/>
        </w:numPr>
        <w:tabs>
          <w:tab w:val="left" w:pos="180"/>
          <w:tab w:val="left" w:pos="567"/>
        </w:tabs>
        <w:spacing w:after="0" w:line="240" w:lineRule="auto"/>
        <w:ind w:left="0" w:firstLine="0"/>
        <w:jc w:val="both"/>
        <w:rPr>
          <w:rFonts w:ascii="Times New Roman" w:hAnsi="Times New Roman" w:cs="Times New Roman"/>
          <w:lang w:val="kk-KZ"/>
        </w:rPr>
      </w:pPr>
      <w:r w:rsidRPr="00B67711">
        <w:rPr>
          <w:rFonts w:ascii="Times New Roman" w:hAnsi="Times New Roman" w:cs="Times New Roman"/>
          <w:lang w:val="kk-KZ"/>
        </w:rPr>
        <w:t xml:space="preserve">Немецкая диаспора Казахстана // Номад-Казахстан. – 2006. </w:t>
      </w:r>
      <w:r w:rsidRPr="00B67711">
        <w:rPr>
          <w:rFonts w:ascii="Times New Roman" w:hAnsi="Times New Roman" w:cs="Times New Roman"/>
        </w:rPr>
        <w:t>–</w:t>
      </w:r>
      <w:r w:rsidRPr="00B67711">
        <w:rPr>
          <w:rFonts w:ascii="Times New Roman" w:hAnsi="Times New Roman" w:cs="Times New Roman"/>
          <w:lang w:val="kk-KZ"/>
        </w:rPr>
        <w:t xml:space="preserve"> № 4.</w:t>
      </w:r>
    </w:p>
    <w:p w14:paraId="78F33286" w14:textId="77777777" w:rsidR="00EC3C18" w:rsidRPr="00B67711" w:rsidRDefault="00EC3C18" w:rsidP="001E13D1">
      <w:pPr>
        <w:widowControl w:val="0"/>
        <w:numPr>
          <w:ilvl w:val="1"/>
          <w:numId w:val="11"/>
        </w:numPr>
        <w:tabs>
          <w:tab w:val="left" w:pos="180"/>
          <w:tab w:val="left" w:pos="360"/>
          <w:tab w:val="num" w:pos="426"/>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kk-KZ"/>
        </w:rPr>
        <w:t>Сидорова Е.В. Политические аспекты этнокультурного развития украинской диаспоры в Республике Казахстан: автореф. дисс. ... канд. ист. наук. – Алматы, 1997. – 25 с.</w:t>
      </w:r>
    </w:p>
    <w:p w14:paraId="24E6324C" w14:textId="77777777" w:rsidR="00EC3C18" w:rsidRPr="00B67711" w:rsidRDefault="00EC3C18" w:rsidP="001E13D1">
      <w:pPr>
        <w:widowControl w:val="0"/>
        <w:numPr>
          <w:ilvl w:val="1"/>
          <w:numId w:val="11"/>
        </w:numPr>
        <w:tabs>
          <w:tab w:val="left" w:pos="426"/>
        </w:tabs>
        <w:spacing w:after="0" w:line="240" w:lineRule="auto"/>
        <w:ind w:left="0" w:firstLine="0"/>
        <w:jc w:val="both"/>
        <w:rPr>
          <w:rFonts w:ascii="Times New Roman" w:hAnsi="Times New Roman" w:cs="Times New Roman"/>
          <w:lang w:val="uk-UA"/>
        </w:rPr>
      </w:pPr>
      <w:proofErr w:type="spellStart"/>
      <w:r w:rsidRPr="00B67711">
        <w:rPr>
          <w:rFonts w:ascii="Times New Roman" w:hAnsi="Times New Roman" w:cs="Times New Roman"/>
          <w:lang w:val="uk-UA"/>
        </w:rPr>
        <w:t>Современное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развитие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этнических</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групп</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Средней</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Азии</w:t>
      </w:r>
      <w:proofErr w:type="spellEnd"/>
      <w:r w:rsidRPr="00B67711">
        <w:rPr>
          <w:rFonts w:ascii="Times New Roman" w:hAnsi="Times New Roman" w:cs="Times New Roman"/>
          <w:lang w:val="uk-UA"/>
        </w:rPr>
        <w:t xml:space="preserve"> и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Отв</w:t>
      </w:r>
      <w:proofErr w:type="spellEnd"/>
      <w:r w:rsidRPr="00B67711">
        <w:rPr>
          <w:rFonts w:ascii="Times New Roman" w:hAnsi="Times New Roman" w:cs="Times New Roman"/>
          <w:lang w:val="uk-UA"/>
        </w:rPr>
        <w:t xml:space="preserve">. ред. </w:t>
      </w:r>
      <w:proofErr w:type="spellStart"/>
      <w:r w:rsidRPr="00B67711">
        <w:rPr>
          <w:rFonts w:ascii="Times New Roman" w:hAnsi="Times New Roman" w:cs="Times New Roman"/>
          <w:lang w:val="uk-UA"/>
        </w:rPr>
        <w:t>А.Н.Жилина</w:t>
      </w:r>
      <w:proofErr w:type="spellEnd"/>
      <w:r w:rsidRPr="00B67711">
        <w:rPr>
          <w:rFonts w:ascii="Times New Roman" w:hAnsi="Times New Roman" w:cs="Times New Roman"/>
          <w:lang w:val="uk-UA"/>
        </w:rPr>
        <w:t xml:space="preserve">, С.В. Чешко. Ч. 1-2. – М.: Наука, 1992. </w:t>
      </w:r>
    </w:p>
    <w:p w14:paraId="2E244B94" w14:textId="77777777" w:rsidR="00EC3C18" w:rsidRPr="00B67711" w:rsidRDefault="00EC3C18" w:rsidP="00B67711">
      <w:pPr>
        <w:widowControl w:val="0"/>
        <w:spacing w:after="0" w:line="240" w:lineRule="auto"/>
        <w:jc w:val="both"/>
        <w:rPr>
          <w:rFonts w:ascii="Times New Roman" w:hAnsi="Times New Roman" w:cs="Times New Roman"/>
          <w:lang w:val="kk-KZ"/>
        </w:rPr>
      </w:pPr>
    </w:p>
    <w:p w14:paraId="4174288F" w14:textId="77777777" w:rsidR="00EC3C18" w:rsidRPr="00B67711" w:rsidRDefault="00EC3C18" w:rsidP="00B67711">
      <w:pPr>
        <w:spacing w:after="0" w:line="240" w:lineRule="auto"/>
        <w:rPr>
          <w:rFonts w:ascii="Times New Roman" w:hAnsi="Times New Roman" w:cs="Times New Roman"/>
        </w:rPr>
      </w:pPr>
    </w:p>
    <w:p w14:paraId="2044CDD8" w14:textId="77777777" w:rsidR="00EC3C18" w:rsidRPr="00B67711" w:rsidRDefault="00EC3C18" w:rsidP="00B67711">
      <w:pPr>
        <w:spacing w:after="0" w:line="240" w:lineRule="auto"/>
        <w:rPr>
          <w:rFonts w:ascii="Times New Roman" w:eastAsia="Calibri" w:hAnsi="Times New Roman" w:cs="Times New Roman"/>
          <w:b/>
          <w:lang w:val="be-BY"/>
        </w:rPr>
      </w:pPr>
    </w:p>
    <w:p w14:paraId="0A998D6C" w14:textId="77777777" w:rsidR="00EC3C18" w:rsidRPr="00B67711" w:rsidRDefault="00EC3C18" w:rsidP="00B67711">
      <w:pPr>
        <w:spacing w:after="0" w:line="240" w:lineRule="auto"/>
        <w:rPr>
          <w:rFonts w:ascii="Times New Roman" w:hAnsi="Times New Roman" w:cs="Times New Roman"/>
          <w:b/>
          <w:lang w:val="kk-KZ"/>
        </w:rPr>
      </w:pPr>
      <w:r w:rsidRPr="00B67711">
        <w:rPr>
          <w:rFonts w:ascii="Times New Roman" w:eastAsia="Calibri" w:hAnsi="Times New Roman" w:cs="Times New Roman"/>
          <w:b/>
          <w:lang w:val="be-BY"/>
        </w:rPr>
        <w:t>Тақырыптар 29-30.</w:t>
      </w:r>
      <w:r w:rsidRPr="00B67711">
        <w:rPr>
          <w:rFonts w:ascii="Times New Roman" w:hAnsi="Times New Roman" w:cs="Times New Roman"/>
          <w:lang w:val="be-BY"/>
        </w:rPr>
        <w:t xml:space="preserve"> </w:t>
      </w:r>
      <w:r w:rsidRPr="00B67711">
        <w:rPr>
          <w:rFonts w:ascii="Times New Roman" w:hAnsi="Times New Roman" w:cs="Times New Roman"/>
          <w:b/>
          <w:lang w:val="kk-KZ"/>
        </w:rPr>
        <w:t>Қазақстан халқы Ассамблеясы қызметінің негізгі нәтижелері.</w:t>
      </w:r>
    </w:p>
    <w:p w14:paraId="3FD31352" w14:textId="77777777" w:rsidR="00EC3C18" w:rsidRPr="00B67711" w:rsidRDefault="00EC3C18" w:rsidP="00B67711">
      <w:pPr>
        <w:spacing w:after="0" w:line="240" w:lineRule="auto"/>
        <w:rPr>
          <w:rFonts w:ascii="Times New Roman" w:hAnsi="Times New Roman" w:cs="Times New Roman"/>
          <w:lang w:val="be-BY"/>
        </w:rPr>
      </w:pPr>
    </w:p>
    <w:p w14:paraId="1F98F547" w14:textId="77777777" w:rsidR="00EC3C18" w:rsidRPr="00B67711" w:rsidRDefault="00EC3C18" w:rsidP="00B67711">
      <w:pPr>
        <w:spacing w:after="0" w:line="240" w:lineRule="auto"/>
        <w:jc w:val="both"/>
        <w:rPr>
          <w:rFonts w:ascii="Times New Roman" w:eastAsia="Calibri" w:hAnsi="Times New Roman" w:cs="Times New Roman"/>
          <w:b/>
          <w:lang w:val="uk-UA"/>
        </w:rPr>
      </w:pPr>
      <w:r w:rsidRPr="00B67711">
        <w:rPr>
          <w:rFonts w:ascii="Times New Roman" w:eastAsia="Calibri" w:hAnsi="Times New Roman" w:cs="Times New Roman"/>
          <w:b/>
          <w:lang w:val="be-BY" w:eastAsia="ko-KR"/>
        </w:rPr>
        <w:t>Мақсаты</w:t>
      </w:r>
      <w:r w:rsidRPr="00B67711">
        <w:rPr>
          <w:rFonts w:ascii="Times New Roman" w:eastAsia="Calibri" w:hAnsi="Times New Roman" w:cs="Times New Roman"/>
          <w:lang w:val="be-BY" w:eastAsia="ko-KR"/>
        </w:rPr>
        <w:t xml:space="preserve">: </w:t>
      </w:r>
      <w:r w:rsidRPr="00B67711">
        <w:rPr>
          <w:rFonts w:ascii="Times New Roman" w:hAnsi="Times New Roman" w:cs="Times New Roman"/>
          <w:lang w:val="kk-KZ"/>
        </w:rPr>
        <w:t>Жұмыстарының мәніне және мағынасына қарай Ассамблеяның алдарында тұрған мақсаттары мен міндеттеріне сәйкес қоғамдағы ұлтаралық татулықтың сақталуын нығайту, Қазақстан халықтарының этникалық мәдениеті мен тілін дамыту республикамыздың Президентіне және оның қызметіндегі грант есебінде Қазақстан азаматтарының еркіндігі мен құқықтарының сақталуын, олардың ұлттық-әлеуметтік міндеткерліктеріне байланысты</w:t>
      </w:r>
      <w:r w:rsidRPr="00B67711">
        <w:rPr>
          <w:rFonts w:ascii="Times New Roman" w:eastAsia="Times New Roman" w:hAnsi="Times New Roman" w:cs="Times New Roman"/>
          <w:lang w:val="kk-KZ" w:eastAsia="ru-RU"/>
        </w:rPr>
        <w:t xml:space="preserve"> өзекті мәселелерді </w:t>
      </w:r>
      <w:r w:rsidRPr="00B67711">
        <w:rPr>
          <w:rFonts w:ascii="Times New Roman" w:eastAsia="Calibri" w:hAnsi="Times New Roman" w:cs="Times New Roman"/>
          <w:lang w:val="be-BY"/>
        </w:rPr>
        <w:t>түсіндіру.</w:t>
      </w:r>
    </w:p>
    <w:p w14:paraId="4A065905" w14:textId="77777777" w:rsidR="00EC3C18" w:rsidRPr="00B67711" w:rsidRDefault="00EC3C18" w:rsidP="00B67711">
      <w:pPr>
        <w:spacing w:after="0" w:line="240" w:lineRule="auto"/>
        <w:jc w:val="both"/>
        <w:rPr>
          <w:rFonts w:ascii="Times New Roman" w:eastAsia="Calibri" w:hAnsi="Times New Roman" w:cs="Times New Roman"/>
          <w:b/>
          <w:lang w:val="be-BY" w:eastAsia="ko-KR"/>
        </w:rPr>
      </w:pPr>
    </w:p>
    <w:p w14:paraId="7091DF71" w14:textId="77777777" w:rsidR="00EC3C18" w:rsidRPr="00B67711" w:rsidRDefault="00EC3C18" w:rsidP="00B67711">
      <w:pPr>
        <w:spacing w:after="0" w:line="240" w:lineRule="auto"/>
        <w:jc w:val="center"/>
        <w:rPr>
          <w:rFonts w:ascii="Times New Roman" w:eastAsia="Calibri" w:hAnsi="Times New Roman" w:cs="Times New Roman"/>
          <w:b/>
          <w:lang w:val="kk-KZ"/>
        </w:rPr>
      </w:pPr>
      <w:r w:rsidRPr="00B67711">
        <w:rPr>
          <w:rFonts w:ascii="Times New Roman" w:eastAsia="Calibri" w:hAnsi="Times New Roman" w:cs="Times New Roman"/>
          <w:b/>
          <w:lang w:val="be-BY"/>
        </w:rPr>
        <w:t>Зертханалық</w:t>
      </w:r>
      <w:r w:rsidRPr="00B67711">
        <w:rPr>
          <w:rFonts w:ascii="Times New Roman" w:eastAsia="Calibri" w:hAnsi="Times New Roman" w:cs="Times New Roman"/>
          <w:b/>
          <w:lang w:val="kk-KZ"/>
        </w:rPr>
        <w:t xml:space="preserve"> саба</w:t>
      </w:r>
      <w:r w:rsidRPr="00B67711">
        <w:rPr>
          <w:rFonts w:ascii="Times New Roman" w:eastAsia="Calibri" w:hAnsi="Times New Roman" w:cs="Times New Roman"/>
          <w:b/>
          <w:lang w:val="be-BY"/>
        </w:rPr>
        <w:t>қтард</w:t>
      </w:r>
      <w:r w:rsidRPr="00B67711">
        <w:rPr>
          <w:rFonts w:ascii="Times New Roman" w:eastAsia="Calibri" w:hAnsi="Times New Roman" w:cs="Times New Roman"/>
          <w:b/>
          <w:lang w:val="kk-KZ"/>
        </w:rPr>
        <w:t>ың жоспары:</w:t>
      </w:r>
    </w:p>
    <w:p w14:paraId="2735EEF5" w14:textId="77777777" w:rsidR="00EC3C18" w:rsidRPr="00B67711" w:rsidRDefault="00EC3C18" w:rsidP="00B67711">
      <w:pPr>
        <w:widowControl w:val="0"/>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1. </w:t>
      </w:r>
      <w:proofErr w:type="spellStart"/>
      <w:r w:rsidRPr="00B67711">
        <w:rPr>
          <w:rFonts w:ascii="Times New Roman" w:hAnsi="Times New Roman" w:cs="Times New Roman"/>
          <w:lang w:val="uk-UA"/>
        </w:rPr>
        <w:t>Ассамблеяның</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сессиялары</w:t>
      </w:r>
      <w:proofErr w:type="spellEnd"/>
      <w:r w:rsidRPr="00B67711">
        <w:rPr>
          <w:rFonts w:ascii="Times New Roman" w:hAnsi="Times New Roman" w:cs="Times New Roman"/>
          <w:lang w:val="uk-UA"/>
        </w:rPr>
        <w:t>.</w:t>
      </w:r>
    </w:p>
    <w:p w14:paraId="5B1CFF0D" w14:textId="77777777" w:rsidR="00EC3C18" w:rsidRPr="00B67711" w:rsidRDefault="00EC3C18" w:rsidP="00B67711">
      <w:pPr>
        <w:widowControl w:val="0"/>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2. </w:t>
      </w:r>
      <w:proofErr w:type="spellStart"/>
      <w:r w:rsidRPr="00B67711">
        <w:rPr>
          <w:rFonts w:ascii="Times New Roman" w:hAnsi="Times New Roman" w:cs="Times New Roman"/>
          <w:lang w:val="uk-UA"/>
        </w:rPr>
        <w:t>Ассамблеяның</w:t>
      </w:r>
      <w:proofErr w:type="spellEnd"/>
      <w:r w:rsidRPr="00B67711">
        <w:rPr>
          <w:rFonts w:ascii="Times New Roman" w:hAnsi="Times New Roman" w:cs="Times New Roman"/>
          <w:lang w:val="uk-UA"/>
        </w:rPr>
        <w:t xml:space="preserve"> даму </w:t>
      </w:r>
      <w:proofErr w:type="spellStart"/>
      <w:r w:rsidRPr="00B67711">
        <w:rPr>
          <w:rFonts w:ascii="Times New Roman" w:hAnsi="Times New Roman" w:cs="Times New Roman"/>
          <w:lang w:val="uk-UA"/>
        </w:rPr>
        <w:t>стратегиясы</w:t>
      </w:r>
      <w:proofErr w:type="spellEnd"/>
      <w:r w:rsidRPr="00B67711">
        <w:rPr>
          <w:rFonts w:ascii="Times New Roman" w:hAnsi="Times New Roman" w:cs="Times New Roman"/>
          <w:lang w:val="uk-UA"/>
        </w:rPr>
        <w:t>.</w:t>
      </w:r>
    </w:p>
    <w:p w14:paraId="02716B98" w14:textId="77777777" w:rsidR="00EC3C18" w:rsidRPr="00B67711" w:rsidRDefault="00EC3C18" w:rsidP="00B67711">
      <w:pPr>
        <w:widowControl w:val="0"/>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3. </w:t>
      </w:r>
      <w:proofErr w:type="spellStart"/>
      <w:r w:rsidRPr="00B67711">
        <w:rPr>
          <w:rFonts w:ascii="Times New Roman" w:hAnsi="Times New Roman" w:cs="Times New Roman"/>
          <w:lang w:val="uk-UA"/>
        </w:rPr>
        <w:t>Ассамблея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мен</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ұлттық-мәдени</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орталықтардың</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қарым-қатынастары</w:t>
      </w:r>
      <w:proofErr w:type="spellEnd"/>
      <w:r w:rsidRPr="00B67711">
        <w:rPr>
          <w:rFonts w:ascii="Times New Roman" w:hAnsi="Times New Roman" w:cs="Times New Roman"/>
          <w:lang w:val="uk-UA"/>
        </w:rPr>
        <w:t>.</w:t>
      </w:r>
    </w:p>
    <w:p w14:paraId="54395FD6" w14:textId="77777777" w:rsidR="00EC3C18" w:rsidRPr="00B67711" w:rsidRDefault="00EC3C18" w:rsidP="00B67711">
      <w:pPr>
        <w:widowControl w:val="0"/>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4. </w:t>
      </w:r>
      <w:proofErr w:type="spellStart"/>
      <w:r w:rsidRPr="00B67711">
        <w:rPr>
          <w:rFonts w:ascii="Times New Roman" w:hAnsi="Times New Roman" w:cs="Times New Roman"/>
          <w:lang w:val="uk-UA"/>
        </w:rPr>
        <w:t>Ассамблея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мүшелері</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Қазақстан</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Республикасы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Мәжілісінде</w:t>
      </w:r>
      <w:proofErr w:type="spellEnd"/>
      <w:r w:rsidRPr="00B67711">
        <w:rPr>
          <w:rFonts w:ascii="Times New Roman" w:hAnsi="Times New Roman" w:cs="Times New Roman"/>
          <w:lang w:val="uk-UA"/>
        </w:rPr>
        <w:t>.</w:t>
      </w:r>
    </w:p>
    <w:p w14:paraId="381E88BC" w14:textId="77777777" w:rsidR="00EC3C18" w:rsidRPr="00B67711" w:rsidRDefault="00EC3C18" w:rsidP="00B67711">
      <w:pPr>
        <w:widowControl w:val="0"/>
        <w:spacing w:after="0" w:line="240" w:lineRule="auto"/>
        <w:jc w:val="both"/>
        <w:rPr>
          <w:rFonts w:ascii="Times New Roman" w:hAnsi="Times New Roman" w:cs="Times New Roman"/>
          <w:lang w:val="uk-UA"/>
        </w:rPr>
      </w:pPr>
    </w:p>
    <w:p w14:paraId="067065AC" w14:textId="77777777" w:rsidR="00EC3C18" w:rsidRPr="00B67711" w:rsidRDefault="00EC3C18" w:rsidP="00B67711">
      <w:pPr>
        <w:spacing w:after="0" w:line="240" w:lineRule="auto"/>
        <w:rPr>
          <w:rFonts w:ascii="Times New Roman" w:hAnsi="Times New Roman" w:cs="Times New Roman"/>
          <w:b/>
          <w:i/>
          <w:lang w:val="uk-UA" w:eastAsia="ko-KR"/>
        </w:rPr>
      </w:pPr>
      <w:proofErr w:type="spellStart"/>
      <w:r w:rsidRPr="00B67711">
        <w:rPr>
          <w:rFonts w:ascii="Times New Roman" w:hAnsi="Times New Roman" w:cs="Times New Roman"/>
          <w:b/>
          <w:i/>
          <w:lang w:val="uk-UA" w:eastAsia="ko-KR"/>
        </w:rPr>
        <w:t>Әдістемелік</w:t>
      </w:r>
      <w:proofErr w:type="spellEnd"/>
      <w:r w:rsidRPr="00B67711">
        <w:rPr>
          <w:rFonts w:ascii="Times New Roman" w:hAnsi="Times New Roman" w:cs="Times New Roman"/>
          <w:b/>
          <w:i/>
          <w:lang w:val="uk-UA" w:eastAsia="ko-KR"/>
        </w:rPr>
        <w:t xml:space="preserve"> </w:t>
      </w:r>
      <w:proofErr w:type="spellStart"/>
      <w:r w:rsidRPr="00B67711">
        <w:rPr>
          <w:rFonts w:ascii="Times New Roman" w:hAnsi="Times New Roman" w:cs="Times New Roman"/>
          <w:b/>
          <w:i/>
          <w:lang w:val="uk-UA" w:eastAsia="ko-KR"/>
        </w:rPr>
        <w:t>нұсқаулар</w:t>
      </w:r>
      <w:proofErr w:type="spellEnd"/>
      <w:r w:rsidRPr="00B67711">
        <w:rPr>
          <w:rFonts w:ascii="Times New Roman" w:hAnsi="Times New Roman" w:cs="Times New Roman"/>
          <w:b/>
          <w:i/>
          <w:lang w:val="uk-UA" w:eastAsia="ko-KR"/>
        </w:rPr>
        <w:t>:</w:t>
      </w:r>
    </w:p>
    <w:p w14:paraId="20F93501" w14:textId="77777777" w:rsidR="00EC3C18" w:rsidRPr="00B67711" w:rsidRDefault="00EC3C18" w:rsidP="00B67711">
      <w:pPr>
        <w:spacing w:after="0" w:line="240" w:lineRule="auto"/>
        <w:jc w:val="both"/>
        <w:rPr>
          <w:rFonts w:ascii="Times New Roman" w:hAnsi="Times New Roman" w:cs="Times New Roman"/>
          <w:lang w:val="uk-UA" w:eastAsia="ko-KR"/>
        </w:rPr>
      </w:pPr>
      <w:proofErr w:type="spellStart"/>
      <w:r w:rsidRPr="00B67711">
        <w:rPr>
          <w:rFonts w:ascii="Times New Roman" w:hAnsi="Times New Roman" w:cs="Times New Roman"/>
          <w:lang w:val="uk-UA" w:eastAsia="ko-KR"/>
        </w:rPr>
        <w:t>Тапсырмалар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дәріс</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материалдарын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сондай-ақ</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қосымша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оқулықтар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оқу</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құралдарын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тарихи</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әдебиеттерді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және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мерзімді</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басылымдар</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деректерін</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пайдалана</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отырып</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жеке</w:t>
      </w:r>
      <w:proofErr w:type="spellEnd"/>
      <w:r w:rsidRPr="00B67711">
        <w:rPr>
          <w:rFonts w:ascii="Times New Roman" w:hAnsi="Times New Roman" w:cs="Times New Roman"/>
          <w:lang w:val="uk-UA" w:eastAsia="ko-KR"/>
        </w:rPr>
        <w:t xml:space="preserve"> </w:t>
      </w:r>
      <w:proofErr w:type="spellStart"/>
      <w:r w:rsidRPr="00B67711">
        <w:rPr>
          <w:rFonts w:ascii="Times New Roman" w:hAnsi="Times New Roman" w:cs="Times New Roman"/>
          <w:lang w:val="uk-UA" w:eastAsia="ko-KR"/>
        </w:rPr>
        <w:t>орындалады</w:t>
      </w:r>
      <w:proofErr w:type="spellEnd"/>
      <w:r w:rsidRPr="00B67711">
        <w:rPr>
          <w:rFonts w:ascii="Times New Roman" w:hAnsi="Times New Roman" w:cs="Times New Roman"/>
          <w:lang w:val="uk-UA" w:eastAsia="ko-KR"/>
        </w:rPr>
        <w:t>.</w:t>
      </w:r>
    </w:p>
    <w:p w14:paraId="13731FB6" w14:textId="77777777" w:rsidR="00EC3C18" w:rsidRPr="00B67711" w:rsidRDefault="00EC3C18" w:rsidP="00B67711">
      <w:pPr>
        <w:tabs>
          <w:tab w:val="left" w:pos="284"/>
          <w:tab w:val="left" w:pos="426"/>
        </w:tabs>
        <w:spacing w:after="0" w:line="240" w:lineRule="auto"/>
        <w:jc w:val="both"/>
        <w:rPr>
          <w:rFonts w:ascii="Times New Roman" w:eastAsia="Calibri" w:hAnsi="Times New Roman" w:cs="Times New Roman"/>
          <w:lang w:val="uk-UA"/>
        </w:rPr>
      </w:pPr>
    </w:p>
    <w:p w14:paraId="4294535F" w14:textId="77777777" w:rsidR="00EC3C18" w:rsidRPr="00B67711" w:rsidRDefault="00EC3C18" w:rsidP="00B67711">
      <w:pPr>
        <w:widowControl w:val="0"/>
        <w:spacing w:after="0" w:line="240" w:lineRule="auto"/>
        <w:jc w:val="both"/>
        <w:rPr>
          <w:rFonts w:ascii="Times New Roman" w:hAnsi="Times New Roman" w:cs="Times New Roman"/>
          <w:b/>
          <w:lang w:val="uk-UA"/>
        </w:rPr>
      </w:pPr>
      <w:proofErr w:type="spellStart"/>
      <w:r w:rsidRPr="00B67711">
        <w:rPr>
          <w:rFonts w:ascii="Times New Roman" w:hAnsi="Times New Roman" w:cs="Times New Roman"/>
          <w:b/>
          <w:lang w:val="uk-UA"/>
        </w:rPr>
        <w:t>Ұсынылатын</w:t>
      </w:r>
      <w:proofErr w:type="spellEnd"/>
      <w:r w:rsidRPr="00B67711">
        <w:rPr>
          <w:rFonts w:ascii="Times New Roman" w:hAnsi="Times New Roman" w:cs="Times New Roman"/>
          <w:b/>
          <w:lang w:val="uk-UA"/>
        </w:rPr>
        <w:t xml:space="preserve"> </w:t>
      </w:r>
      <w:proofErr w:type="spellStart"/>
      <w:r w:rsidRPr="00B67711">
        <w:rPr>
          <w:rFonts w:ascii="Times New Roman" w:hAnsi="Times New Roman" w:cs="Times New Roman"/>
          <w:b/>
          <w:lang w:val="uk-UA"/>
        </w:rPr>
        <w:t>әдебиеттер</w:t>
      </w:r>
      <w:proofErr w:type="spellEnd"/>
      <w:r w:rsidRPr="00B67711">
        <w:rPr>
          <w:rFonts w:ascii="Times New Roman" w:hAnsi="Times New Roman" w:cs="Times New Roman"/>
          <w:b/>
          <w:lang w:val="uk-UA"/>
        </w:rPr>
        <w:t>:</w:t>
      </w:r>
    </w:p>
    <w:p w14:paraId="4F4F3D93" w14:textId="77777777" w:rsidR="00EC3C18" w:rsidRPr="00B67711" w:rsidRDefault="00EC3C18" w:rsidP="00B67711">
      <w:pPr>
        <w:widowControl w:val="0"/>
        <w:spacing w:after="0" w:line="240" w:lineRule="auto"/>
        <w:jc w:val="both"/>
        <w:rPr>
          <w:rFonts w:ascii="Times New Roman" w:hAnsi="Times New Roman" w:cs="Times New Roman"/>
          <w:i/>
          <w:lang w:val="uk-UA"/>
        </w:rPr>
      </w:pPr>
      <w:proofErr w:type="spellStart"/>
      <w:r w:rsidRPr="00B67711">
        <w:rPr>
          <w:rFonts w:ascii="Times New Roman" w:hAnsi="Times New Roman" w:cs="Times New Roman"/>
          <w:i/>
          <w:lang w:val="uk-UA"/>
        </w:rPr>
        <w:t>Негізгі</w:t>
      </w:r>
      <w:proofErr w:type="spellEnd"/>
      <w:r w:rsidRPr="00B67711">
        <w:rPr>
          <w:rFonts w:ascii="Times New Roman" w:hAnsi="Times New Roman" w:cs="Times New Roman"/>
          <w:i/>
          <w:lang w:val="uk-UA"/>
        </w:rPr>
        <w:t>:</w:t>
      </w:r>
    </w:p>
    <w:p w14:paraId="2DFA16FB" w14:textId="77777777" w:rsidR="00EC3C18" w:rsidRPr="00B67711" w:rsidRDefault="00EC3C18" w:rsidP="001E13D1">
      <w:pPr>
        <w:widowControl w:val="0"/>
        <w:numPr>
          <w:ilvl w:val="2"/>
          <w:numId w:val="12"/>
        </w:numPr>
        <w:tabs>
          <w:tab w:val="num" w:pos="0"/>
          <w:tab w:val="left" w:pos="284"/>
        </w:tabs>
        <w:spacing w:after="0" w:line="240" w:lineRule="auto"/>
        <w:ind w:left="0" w:firstLine="0"/>
        <w:jc w:val="both"/>
        <w:rPr>
          <w:rFonts w:ascii="Times New Roman" w:hAnsi="Times New Roman" w:cs="Times New Roman"/>
          <w:lang w:val="uk-UA"/>
        </w:rPr>
      </w:pPr>
      <w:proofErr w:type="spellStart"/>
      <w:r w:rsidRPr="00B67711">
        <w:rPr>
          <w:rFonts w:ascii="Times New Roman" w:hAnsi="Times New Roman" w:cs="Times New Roman"/>
          <w:lang w:val="uk-UA"/>
        </w:rPr>
        <w:t>Ассамблея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народа</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в </w:t>
      </w:r>
      <w:proofErr w:type="spellStart"/>
      <w:r w:rsidRPr="00B67711">
        <w:rPr>
          <w:rFonts w:ascii="Times New Roman" w:hAnsi="Times New Roman" w:cs="Times New Roman"/>
          <w:lang w:val="uk-UA"/>
        </w:rPr>
        <w:t>истории</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страны</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КАЗакпарат</w:t>
      </w:r>
      <w:proofErr w:type="spellEnd"/>
      <w:r w:rsidRPr="00B67711">
        <w:rPr>
          <w:rFonts w:ascii="Times New Roman" w:hAnsi="Times New Roman" w:cs="Times New Roman"/>
          <w:lang w:val="uk-UA"/>
        </w:rPr>
        <w:t xml:space="preserve">, 2015. – 264 с. </w:t>
      </w:r>
    </w:p>
    <w:p w14:paraId="6E506835" w14:textId="77777777" w:rsidR="00EC3C18" w:rsidRPr="00B67711" w:rsidRDefault="00EC3C18" w:rsidP="001E13D1">
      <w:pPr>
        <w:widowControl w:val="0"/>
        <w:numPr>
          <w:ilvl w:val="2"/>
          <w:numId w:val="12"/>
        </w:numPr>
        <w:tabs>
          <w:tab w:val="num" w:pos="0"/>
          <w:tab w:val="left" w:pos="284"/>
        </w:tabs>
        <w:spacing w:after="0" w:line="240" w:lineRule="auto"/>
        <w:ind w:left="0" w:firstLine="0"/>
        <w:jc w:val="both"/>
        <w:rPr>
          <w:rFonts w:ascii="Times New Roman" w:hAnsi="Times New Roman" w:cs="Times New Roman"/>
          <w:lang w:val="uk-UA"/>
        </w:rPr>
      </w:pPr>
      <w:proofErr w:type="spellStart"/>
      <w:r w:rsidRPr="00B67711">
        <w:rPr>
          <w:rFonts w:ascii="Times New Roman" w:hAnsi="Times New Roman" w:cs="Times New Roman"/>
          <w:lang w:val="uk-UA"/>
        </w:rPr>
        <w:t>Қазақстан</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халқы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Ассамблеясы</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ел</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тарихында</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КАЗакпарат</w:t>
      </w:r>
      <w:proofErr w:type="spellEnd"/>
      <w:r w:rsidRPr="00B67711">
        <w:rPr>
          <w:rFonts w:ascii="Times New Roman" w:hAnsi="Times New Roman" w:cs="Times New Roman"/>
          <w:lang w:val="uk-UA"/>
        </w:rPr>
        <w:t>, 2015. – 266 б.</w:t>
      </w:r>
    </w:p>
    <w:p w14:paraId="1DBAAEF8" w14:textId="77777777" w:rsidR="00EC3C18" w:rsidRPr="00B67711" w:rsidRDefault="00EC3C18" w:rsidP="001E13D1">
      <w:pPr>
        <w:widowControl w:val="0"/>
        <w:numPr>
          <w:ilvl w:val="2"/>
          <w:numId w:val="12"/>
        </w:numPr>
        <w:tabs>
          <w:tab w:val="num" w:pos="0"/>
          <w:tab w:val="left" w:pos="284"/>
        </w:tabs>
        <w:spacing w:after="0" w:line="240" w:lineRule="auto"/>
        <w:ind w:left="0" w:firstLine="0"/>
        <w:jc w:val="both"/>
        <w:rPr>
          <w:rFonts w:ascii="Times New Roman" w:hAnsi="Times New Roman" w:cs="Times New Roman"/>
          <w:lang w:val="uk-UA"/>
        </w:rPr>
      </w:pPr>
      <w:r w:rsidRPr="00B67711">
        <w:rPr>
          <w:rFonts w:ascii="Times New Roman" w:hAnsi="Times New Roman" w:cs="Times New Roman"/>
          <w:lang w:val="en-US"/>
        </w:rPr>
        <w:t>Assembly of People of Kazakhstan in the history of the country. – Almaty</w:t>
      </w:r>
      <w:r w:rsidRPr="00B67711">
        <w:rPr>
          <w:rFonts w:ascii="Times New Roman" w:hAnsi="Times New Roman" w:cs="Times New Roman"/>
          <w:lang w:val="uk-UA"/>
        </w:rPr>
        <w:t>:</w:t>
      </w:r>
      <w:r w:rsidRPr="00B67711">
        <w:rPr>
          <w:rFonts w:ascii="Times New Roman" w:hAnsi="Times New Roman" w:cs="Times New Roman"/>
          <w:lang w:val="en-US"/>
        </w:rPr>
        <w:t xml:space="preserve"> </w:t>
      </w:r>
      <w:proofErr w:type="spellStart"/>
      <w:r w:rsidRPr="00B67711">
        <w:rPr>
          <w:rFonts w:ascii="Times New Roman" w:hAnsi="Times New Roman" w:cs="Times New Roman"/>
          <w:lang w:val="en-US"/>
        </w:rPr>
        <w:t>KAZakparat</w:t>
      </w:r>
      <w:proofErr w:type="spellEnd"/>
      <w:r w:rsidRPr="00B67711">
        <w:rPr>
          <w:rFonts w:ascii="Times New Roman" w:hAnsi="Times New Roman" w:cs="Times New Roman"/>
          <w:lang w:val="en-US"/>
        </w:rPr>
        <w:t>, 2015. – 236 p.</w:t>
      </w:r>
    </w:p>
    <w:p w14:paraId="1DD7215C" w14:textId="77777777" w:rsidR="00EC3C18" w:rsidRPr="00B67711" w:rsidRDefault="00EC3C18" w:rsidP="001E13D1">
      <w:pPr>
        <w:widowControl w:val="0"/>
        <w:numPr>
          <w:ilvl w:val="2"/>
          <w:numId w:val="12"/>
        </w:numPr>
        <w:tabs>
          <w:tab w:val="num" w:pos="0"/>
          <w:tab w:val="left" w:pos="284"/>
        </w:tabs>
        <w:spacing w:after="0" w:line="240" w:lineRule="auto"/>
        <w:ind w:left="0" w:firstLine="0"/>
        <w:jc w:val="both"/>
        <w:rPr>
          <w:rFonts w:ascii="Times New Roman" w:hAnsi="Times New Roman" w:cs="Times New Roman"/>
          <w:lang w:val="uk-UA"/>
        </w:rPr>
      </w:pPr>
      <w:proofErr w:type="spellStart"/>
      <w:r w:rsidRPr="00B67711">
        <w:rPr>
          <w:rFonts w:ascii="Times New Roman" w:hAnsi="Times New Roman" w:cs="Times New Roman"/>
          <w:lang w:val="uk-UA"/>
        </w:rPr>
        <w:t>Ассамблея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народа</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История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двух</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десятилетий</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КАЗакпарат</w:t>
      </w:r>
      <w:proofErr w:type="spellEnd"/>
      <w:r w:rsidRPr="00B67711">
        <w:rPr>
          <w:rFonts w:ascii="Times New Roman" w:hAnsi="Times New Roman" w:cs="Times New Roman"/>
          <w:lang w:val="uk-UA"/>
        </w:rPr>
        <w:t xml:space="preserve">, 2015. – 326 с. </w:t>
      </w:r>
    </w:p>
    <w:p w14:paraId="612781EA" w14:textId="77777777" w:rsidR="00EC3C18" w:rsidRPr="00B67711" w:rsidRDefault="00EC3C18" w:rsidP="001E13D1">
      <w:pPr>
        <w:widowControl w:val="0"/>
        <w:numPr>
          <w:ilvl w:val="2"/>
          <w:numId w:val="12"/>
        </w:numPr>
        <w:tabs>
          <w:tab w:val="num" w:pos="0"/>
          <w:tab w:val="left" w:pos="284"/>
        </w:tabs>
        <w:spacing w:after="0" w:line="240" w:lineRule="auto"/>
        <w:ind w:left="0" w:firstLine="0"/>
        <w:jc w:val="both"/>
        <w:rPr>
          <w:rFonts w:ascii="Times New Roman" w:hAnsi="Times New Roman" w:cs="Times New Roman"/>
          <w:lang w:val="uk-UA"/>
        </w:rPr>
      </w:pPr>
      <w:proofErr w:type="spellStart"/>
      <w:r w:rsidRPr="00B67711">
        <w:rPr>
          <w:rFonts w:ascii="Times New Roman" w:hAnsi="Times New Roman" w:cs="Times New Roman"/>
          <w:lang w:val="uk-UA"/>
        </w:rPr>
        <w:t>Қазақстан</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халқы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Ассамблеясы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Жиырма</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жылдық</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тарих</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КАЗакпарат</w:t>
      </w:r>
      <w:proofErr w:type="spellEnd"/>
      <w:r w:rsidRPr="00B67711">
        <w:rPr>
          <w:rFonts w:ascii="Times New Roman" w:hAnsi="Times New Roman" w:cs="Times New Roman"/>
          <w:lang w:val="uk-UA"/>
        </w:rPr>
        <w:t xml:space="preserve">, 2015. – 342 б. </w:t>
      </w:r>
    </w:p>
    <w:p w14:paraId="43AFD064" w14:textId="77777777" w:rsidR="00EC3C18" w:rsidRPr="00B67711" w:rsidRDefault="00EC3C18" w:rsidP="00B67711">
      <w:pPr>
        <w:widowControl w:val="0"/>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6. </w:t>
      </w:r>
      <w:proofErr w:type="spellStart"/>
      <w:r w:rsidRPr="00B67711">
        <w:rPr>
          <w:rFonts w:ascii="Times New Roman" w:hAnsi="Times New Roman" w:cs="Times New Roman"/>
          <w:lang w:val="uk-UA"/>
        </w:rPr>
        <w:t>Ассамблея</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народов</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сборник</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материалов</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сост</w:t>
      </w:r>
      <w:proofErr w:type="spellEnd"/>
      <w:r w:rsidRPr="00B67711">
        <w:rPr>
          <w:rFonts w:ascii="Times New Roman" w:hAnsi="Times New Roman" w:cs="Times New Roman"/>
          <w:lang w:val="uk-UA"/>
        </w:rPr>
        <w:t xml:space="preserve">.: О.Г. </w:t>
      </w:r>
      <w:proofErr w:type="spellStart"/>
      <w:r w:rsidRPr="00B67711">
        <w:rPr>
          <w:rFonts w:ascii="Times New Roman" w:hAnsi="Times New Roman" w:cs="Times New Roman"/>
          <w:lang w:val="uk-UA"/>
        </w:rPr>
        <w:t>Дымов</w:t>
      </w:r>
      <w:proofErr w:type="spellEnd"/>
      <w:r w:rsidRPr="00B67711">
        <w:rPr>
          <w:rFonts w:ascii="Times New Roman" w:hAnsi="Times New Roman" w:cs="Times New Roman"/>
          <w:lang w:val="uk-UA"/>
        </w:rPr>
        <w:t xml:space="preserve"> и </w:t>
      </w:r>
      <w:proofErr w:type="spellStart"/>
      <w:r w:rsidRPr="00B67711">
        <w:rPr>
          <w:rFonts w:ascii="Times New Roman" w:hAnsi="Times New Roman" w:cs="Times New Roman"/>
          <w:lang w:val="uk-UA"/>
        </w:rPr>
        <w:t>др</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Алматы</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Арыс</w:t>
      </w:r>
      <w:proofErr w:type="spellEnd"/>
      <w:r w:rsidRPr="00B67711">
        <w:rPr>
          <w:rFonts w:ascii="Times New Roman" w:hAnsi="Times New Roman" w:cs="Times New Roman"/>
          <w:lang w:val="uk-UA"/>
        </w:rPr>
        <w:t>, 1997. – 272 с.</w:t>
      </w:r>
    </w:p>
    <w:p w14:paraId="4ADA52C3" w14:textId="77777777" w:rsidR="00EC3C18" w:rsidRPr="00B67711" w:rsidRDefault="00EC3C18" w:rsidP="00B67711">
      <w:pPr>
        <w:widowControl w:val="0"/>
        <w:spacing w:after="0" w:line="240" w:lineRule="auto"/>
        <w:jc w:val="both"/>
        <w:rPr>
          <w:rFonts w:ascii="Times New Roman" w:hAnsi="Times New Roman" w:cs="Times New Roman"/>
          <w:b/>
          <w:lang w:val="uk-UA"/>
        </w:rPr>
      </w:pPr>
    </w:p>
    <w:p w14:paraId="34A5D2CA" w14:textId="77777777" w:rsidR="00EC3C18" w:rsidRPr="00B67711" w:rsidRDefault="00EC3C18" w:rsidP="00B67711">
      <w:pPr>
        <w:widowControl w:val="0"/>
        <w:spacing w:after="0" w:line="240" w:lineRule="auto"/>
        <w:jc w:val="both"/>
        <w:rPr>
          <w:rFonts w:ascii="Times New Roman" w:hAnsi="Times New Roman" w:cs="Times New Roman"/>
          <w:i/>
          <w:lang w:val="kk-KZ"/>
        </w:rPr>
      </w:pPr>
      <w:proofErr w:type="spellStart"/>
      <w:r w:rsidRPr="00B67711">
        <w:rPr>
          <w:rFonts w:ascii="Times New Roman" w:hAnsi="Times New Roman" w:cs="Times New Roman"/>
          <w:i/>
          <w:lang w:val="uk-UA"/>
        </w:rPr>
        <w:t>Қосымша</w:t>
      </w:r>
      <w:proofErr w:type="spellEnd"/>
      <w:r w:rsidRPr="00B67711">
        <w:rPr>
          <w:rFonts w:ascii="Times New Roman" w:hAnsi="Times New Roman" w:cs="Times New Roman"/>
          <w:i/>
          <w:lang w:val="uk-UA"/>
        </w:rPr>
        <w:t>:</w:t>
      </w:r>
    </w:p>
    <w:p w14:paraId="589461F4" w14:textId="77777777" w:rsidR="00EC3C18" w:rsidRPr="00B67711" w:rsidRDefault="00EC3C18" w:rsidP="00B67711">
      <w:pPr>
        <w:widowControl w:val="0"/>
        <w:spacing w:after="0" w:line="240" w:lineRule="auto"/>
        <w:jc w:val="both"/>
        <w:rPr>
          <w:rFonts w:ascii="Times New Roman" w:hAnsi="Times New Roman" w:cs="Times New Roman"/>
          <w:u w:val="single"/>
          <w:lang w:val="uk-UA"/>
        </w:rPr>
      </w:pPr>
      <w:r w:rsidRPr="00B67711">
        <w:rPr>
          <w:rFonts w:ascii="Times New Roman" w:hAnsi="Times New Roman" w:cs="Times New Roman"/>
          <w:lang w:val="uk-UA"/>
        </w:rPr>
        <w:t xml:space="preserve">1. </w:t>
      </w:r>
      <w:proofErr w:type="spellStart"/>
      <w:r w:rsidRPr="00B67711">
        <w:rPr>
          <w:rFonts w:ascii="Times New Roman" w:hAnsi="Times New Roman" w:cs="Times New Roman"/>
          <w:lang w:val="uk-UA"/>
        </w:rPr>
        <w:t>Информационно-справочный</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бюллетень</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Ассамблеи</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народов</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 Астана, 2003. – 783 с.</w:t>
      </w:r>
    </w:p>
    <w:p w14:paraId="4F7EADEC" w14:textId="77777777" w:rsidR="00EC3C18" w:rsidRPr="00B67711" w:rsidRDefault="00EC3C18" w:rsidP="00B67711">
      <w:pPr>
        <w:widowControl w:val="0"/>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2. </w:t>
      </w:r>
      <w:proofErr w:type="spellStart"/>
      <w:r w:rsidRPr="00B67711">
        <w:rPr>
          <w:rFonts w:ascii="Times New Roman" w:hAnsi="Times New Roman" w:cs="Times New Roman"/>
          <w:lang w:val="uk-UA"/>
        </w:rPr>
        <w:t>Назарбаев</w:t>
      </w:r>
      <w:proofErr w:type="spellEnd"/>
      <w:r w:rsidRPr="00B67711">
        <w:rPr>
          <w:rFonts w:ascii="Times New Roman" w:hAnsi="Times New Roman" w:cs="Times New Roman"/>
          <w:lang w:val="uk-UA"/>
        </w:rPr>
        <w:t xml:space="preserve"> Н.А. За мир и </w:t>
      </w:r>
      <w:proofErr w:type="spellStart"/>
      <w:r w:rsidRPr="00B67711">
        <w:rPr>
          <w:rFonts w:ascii="Times New Roman" w:hAnsi="Times New Roman" w:cs="Times New Roman"/>
          <w:lang w:val="uk-UA"/>
        </w:rPr>
        <w:t>согласие</w:t>
      </w:r>
      <w:proofErr w:type="spellEnd"/>
      <w:r w:rsidRPr="00B67711">
        <w:rPr>
          <w:rFonts w:ascii="Times New Roman" w:hAnsi="Times New Roman" w:cs="Times New Roman"/>
          <w:lang w:val="uk-UA"/>
        </w:rPr>
        <w:t xml:space="preserve"> в </w:t>
      </w:r>
      <w:proofErr w:type="spellStart"/>
      <w:r w:rsidRPr="00B67711">
        <w:rPr>
          <w:rFonts w:ascii="Times New Roman" w:hAnsi="Times New Roman" w:cs="Times New Roman"/>
          <w:lang w:val="uk-UA"/>
        </w:rPr>
        <w:t>нашем</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общем</w:t>
      </w:r>
      <w:proofErr w:type="spellEnd"/>
      <w:r w:rsidRPr="00B67711">
        <w:rPr>
          <w:rFonts w:ascii="Times New Roman" w:hAnsi="Times New Roman" w:cs="Times New Roman"/>
          <w:lang w:val="uk-UA"/>
        </w:rPr>
        <w:t xml:space="preserve"> доме (Доклад Президента на </w:t>
      </w:r>
      <w:r w:rsidRPr="00B67711">
        <w:rPr>
          <w:rFonts w:ascii="Times New Roman" w:hAnsi="Times New Roman" w:cs="Times New Roman"/>
          <w:lang w:val="en-US"/>
        </w:rPr>
        <w:t>I</w:t>
      </w:r>
      <w:r w:rsidRPr="00B67711">
        <w:rPr>
          <w:rFonts w:ascii="Times New Roman" w:hAnsi="Times New Roman" w:cs="Times New Roman"/>
          <w:lang w:val="kk-KZ"/>
        </w:rPr>
        <w:t xml:space="preserve"> сессии Ассамблеи народов Казахстана, состоявшейся в Алматы 24 марта 1995 года</w:t>
      </w:r>
      <w:r w:rsidRPr="00B67711">
        <w:rPr>
          <w:rFonts w:ascii="Times New Roman" w:hAnsi="Times New Roman" w:cs="Times New Roman"/>
          <w:lang w:val="uk-UA"/>
        </w:rPr>
        <w:t xml:space="preserve">) // Казахстан – </w:t>
      </w:r>
      <w:proofErr w:type="spellStart"/>
      <w:r w:rsidRPr="00B67711">
        <w:rPr>
          <w:rFonts w:ascii="Times New Roman" w:hAnsi="Times New Roman" w:cs="Times New Roman"/>
          <w:lang w:val="uk-UA"/>
        </w:rPr>
        <w:t>мировое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сообщество</w:t>
      </w:r>
      <w:proofErr w:type="spellEnd"/>
      <w:r w:rsidRPr="00B67711">
        <w:rPr>
          <w:rFonts w:ascii="Times New Roman" w:hAnsi="Times New Roman" w:cs="Times New Roman"/>
          <w:lang w:val="uk-UA"/>
        </w:rPr>
        <w:t>. – 1995. – № 1. – С. 3 – 25.</w:t>
      </w:r>
    </w:p>
    <w:p w14:paraId="49E3203C" w14:textId="77777777" w:rsidR="00EC3C18" w:rsidRPr="00B67711" w:rsidRDefault="00EC3C18" w:rsidP="00B67711">
      <w:pPr>
        <w:widowControl w:val="0"/>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3. </w:t>
      </w:r>
      <w:proofErr w:type="spellStart"/>
      <w:r w:rsidRPr="00B67711">
        <w:rPr>
          <w:rFonts w:ascii="Times New Roman" w:hAnsi="Times New Roman" w:cs="Times New Roman"/>
          <w:lang w:val="uk-UA"/>
        </w:rPr>
        <w:t>Назарбаев</w:t>
      </w:r>
      <w:proofErr w:type="spellEnd"/>
      <w:r w:rsidRPr="00B67711">
        <w:rPr>
          <w:rFonts w:ascii="Times New Roman" w:hAnsi="Times New Roman" w:cs="Times New Roman"/>
          <w:lang w:val="uk-UA"/>
        </w:rPr>
        <w:t xml:space="preserve"> Н.А. </w:t>
      </w:r>
      <w:proofErr w:type="spellStart"/>
      <w:r w:rsidRPr="00B67711">
        <w:rPr>
          <w:rFonts w:ascii="Times New Roman" w:hAnsi="Times New Roman" w:cs="Times New Roman"/>
          <w:lang w:val="uk-UA"/>
        </w:rPr>
        <w:t>Золотой</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мост</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дружбы</w:t>
      </w:r>
      <w:proofErr w:type="spellEnd"/>
      <w:r w:rsidRPr="00B67711">
        <w:rPr>
          <w:rFonts w:ascii="Times New Roman" w:hAnsi="Times New Roman" w:cs="Times New Roman"/>
          <w:lang w:val="uk-UA"/>
        </w:rPr>
        <w:t xml:space="preserve"> (Об </w:t>
      </w:r>
      <w:proofErr w:type="spellStart"/>
      <w:r w:rsidRPr="00B67711">
        <w:rPr>
          <w:rFonts w:ascii="Times New Roman" w:hAnsi="Times New Roman" w:cs="Times New Roman"/>
          <w:lang w:val="uk-UA"/>
        </w:rPr>
        <w:t>Ассамблее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народов</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 </w:t>
      </w:r>
      <w:proofErr w:type="spellStart"/>
      <w:r w:rsidRPr="00B67711">
        <w:rPr>
          <w:rFonts w:ascii="Times New Roman" w:hAnsi="Times New Roman" w:cs="Times New Roman"/>
          <w:lang w:val="uk-UA"/>
        </w:rPr>
        <w:t>Достық</w:t>
      </w:r>
      <w:proofErr w:type="spellEnd"/>
      <w:r w:rsidRPr="00B67711">
        <w:rPr>
          <w:rFonts w:ascii="Times New Roman" w:hAnsi="Times New Roman" w:cs="Times New Roman"/>
          <w:lang w:val="uk-UA"/>
        </w:rPr>
        <w:t>. – 2001. – № 5. – С. 1.</w:t>
      </w:r>
    </w:p>
    <w:p w14:paraId="29586E0C" w14:textId="77777777" w:rsidR="00EC3C18" w:rsidRPr="00B67711" w:rsidRDefault="00EC3C18" w:rsidP="00B67711">
      <w:pPr>
        <w:widowControl w:val="0"/>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4. О </w:t>
      </w:r>
      <w:proofErr w:type="spellStart"/>
      <w:r w:rsidRPr="00B67711">
        <w:rPr>
          <w:rFonts w:ascii="Times New Roman" w:hAnsi="Times New Roman" w:cs="Times New Roman"/>
          <w:lang w:val="uk-UA"/>
        </w:rPr>
        <w:t>стратегии</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Ассамблеи</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народов</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и </w:t>
      </w:r>
      <w:proofErr w:type="spellStart"/>
      <w:r w:rsidRPr="00B67711">
        <w:rPr>
          <w:rFonts w:ascii="Times New Roman" w:hAnsi="Times New Roman" w:cs="Times New Roman"/>
          <w:lang w:val="uk-UA"/>
        </w:rPr>
        <w:t>положении</w:t>
      </w:r>
      <w:proofErr w:type="spellEnd"/>
      <w:r w:rsidRPr="00B67711">
        <w:rPr>
          <w:rFonts w:ascii="Times New Roman" w:hAnsi="Times New Roman" w:cs="Times New Roman"/>
          <w:lang w:val="uk-UA"/>
        </w:rPr>
        <w:t xml:space="preserve"> об </w:t>
      </w:r>
      <w:proofErr w:type="spellStart"/>
      <w:r w:rsidRPr="00B67711">
        <w:rPr>
          <w:rFonts w:ascii="Times New Roman" w:hAnsi="Times New Roman" w:cs="Times New Roman"/>
          <w:lang w:val="uk-UA"/>
        </w:rPr>
        <w:t>Ассамблее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народов</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Указ Президента РК от 26 </w:t>
      </w:r>
      <w:proofErr w:type="spellStart"/>
      <w:r w:rsidRPr="00B67711">
        <w:rPr>
          <w:rFonts w:ascii="Times New Roman" w:hAnsi="Times New Roman" w:cs="Times New Roman"/>
          <w:lang w:val="uk-UA"/>
        </w:rPr>
        <w:t>апреля</w:t>
      </w:r>
      <w:proofErr w:type="spellEnd"/>
      <w:r w:rsidRPr="00B67711">
        <w:rPr>
          <w:rFonts w:ascii="Times New Roman" w:hAnsi="Times New Roman" w:cs="Times New Roman"/>
          <w:lang w:val="uk-UA"/>
        </w:rPr>
        <w:t xml:space="preserve"> 2002 г. № 856 // </w:t>
      </w:r>
      <w:proofErr w:type="spellStart"/>
      <w:r w:rsidRPr="00B67711">
        <w:rPr>
          <w:rFonts w:ascii="Times New Roman" w:hAnsi="Times New Roman" w:cs="Times New Roman"/>
          <w:lang w:val="uk-UA"/>
        </w:rPr>
        <w:t>Собрание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актов</w:t>
      </w:r>
      <w:proofErr w:type="spellEnd"/>
      <w:r w:rsidRPr="00B67711">
        <w:rPr>
          <w:rFonts w:ascii="Times New Roman" w:hAnsi="Times New Roman" w:cs="Times New Roman"/>
          <w:lang w:val="uk-UA"/>
        </w:rPr>
        <w:t xml:space="preserve"> Президента и </w:t>
      </w:r>
      <w:proofErr w:type="spellStart"/>
      <w:r w:rsidRPr="00B67711">
        <w:rPr>
          <w:rFonts w:ascii="Times New Roman" w:hAnsi="Times New Roman" w:cs="Times New Roman"/>
          <w:lang w:val="uk-UA"/>
        </w:rPr>
        <w:t>Правительства</w:t>
      </w:r>
      <w:proofErr w:type="spellEnd"/>
      <w:r w:rsidRPr="00B67711">
        <w:rPr>
          <w:rFonts w:ascii="Times New Roman" w:hAnsi="Times New Roman" w:cs="Times New Roman"/>
          <w:lang w:val="uk-UA"/>
        </w:rPr>
        <w:t xml:space="preserve"> РК. – 2002. – № 11. – С. 82.</w:t>
      </w:r>
    </w:p>
    <w:p w14:paraId="40828A71" w14:textId="77777777" w:rsidR="00EC3C18" w:rsidRPr="00B67711" w:rsidRDefault="00EC3C18" w:rsidP="00B67711">
      <w:pPr>
        <w:widowControl w:val="0"/>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5. Об </w:t>
      </w:r>
      <w:proofErr w:type="spellStart"/>
      <w:r w:rsidRPr="00B67711">
        <w:rPr>
          <w:rFonts w:ascii="Times New Roman" w:hAnsi="Times New Roman" w:cs="Times New Roman"/>
          <w:lang w:val="uk-UA"/>
        </w:rPr>
        <w:t>образовании</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Ассамблеи</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народов</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Указ Президента РК от 1 </w:t>
      </w:r>
      <w:proofErr w:type="spellStart"/>
      <w:r w:rsidRPr="00B67711">
        <w:rPr>
          <w:rFonts w:ascii="Times New Roman" w:hAnsi="Times New Roman" w:cs="Times New Roman"/>
          <w:lang w:val="uk-UA"/>
        </w:rPr>
        <w:t>марта</w:t>
      </w:r>
      <w:proofErr w:type="spellEnd"/>
      <w:r w:rsidRPr="00B67711">
        <w:rPr>
          <w:rFonts w:ascii="Times New Roman" w:hAnsi="Times New Roman" w:cs="Times New Roman"/>
          <w:lang w:val="uk-UA"/>
        </w:rPr>
        <w:t xml:space="preserve"> 1995 г. // </w:t>
      </w:r>
      <w:proofErr w:type="spellStart"/>
      <w:r w:rsidRPr="00B67711">
        <w:rPr>
          <w:rFonts w:ascii="Times New Roman" w:hAnsi="Times New Roman" w:cs="Times New Roman"/>
          <w:lang w:val="uk-UA"/>
        </w:rPr>
        <w:t>Собрание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актов</w:t>
      </w:r>
      <w:proofErr w:type="spellEnd"/>
      <w:r w:rsidRPr="00B67711">
        <w:rPr>
          <w:rFonts w:ascii="Times New Roman" w:hAnsi="Times New Roman" w:cs="Times New Roman"/>
          <w:lang w:val="uk-UA"/>
        </w:rPr>
        <w:t xml:space="preserve"> Президента и </w:t>
      </w:r>
      <w:proofErr w:type="spellStart"/>
      <w:r w:rsidRPr="00B67711">
        <w:rPr>
          <w:rFonts w:ascii="Times New Roman" w:hAnsi="Times New Roman" w:cs="Times New Roman"/>
          <w:lang w:val="uk-UA"/>
        </w:rPr>
        <w:t>Правительства</w:t>
      </w:r>
      <w:proofErr w:type="spellEnd"/>
      <w:r w:rsidRPr="00B67711">
        <w:rPr>
          <w:rFonts w:ascii="Times New Roman" w:hAnsi="Times New Roman" w:cs="Times New Roman"/>
          <w:lang w:val="uk-UA"/>
        </w:rPr>
        <w:t xml:space="preserve"> РК. – 1995. – № 8. – С. 43.</w:t>
      </w:r>
    </w:p>
    <w:p w14:paraId="6B05E0D9" w14:textId="77777777" w:rsidR="00EC3C18" w:rsidRPr="00B67711" w:rsidRDefault="00EC3C18" w:rsidP="00B67711">
      <w:pPr>
        <w:widowControl w:val="0"/>
        <w:tabs>
          <w:tab w:val="left" w:pos="900"/>
        </w:tabs>
        <w:spacing w:after="0" w:line="240" w:lineRule="auto"/>
        <w:jc w:val="both"/>
        <w:rPr>
          <w:rFonts w:ascii="Times New Roman" w:hAnsi="Times New Roman" w:cs="Times New Roman"/>
          <w:lang w:val="kk-KZ"/>
        </w:rPr>
      </w:pPr>
      <w:r w:rsidRPr="00B67711">
        <w:rPr>
          <w:rFonts w:ascii="Times New Roman" w:hAnsi="Times New Roman" w:cs="Times New Roman"/>
          <w:lang w:val="uk-UA"/>
        </w:rPr>
        <w:t xml:space="preserve">6. </w:t>
      </w:r>
      <w:r w:rsidRPr="00B67711">
        <w:rPr>
          <w:rFonts w:ascii="Times New Roman" w:hAnsi="Times New Roman" w:cs="Times New Roman"/>
        </w:rPr>
        <w:t xml:space="preserve">Опыт и методы укрепления межнационального согласия и межконфессионального мира в Казахстане (на примере малой Ассамблеи народов Восточно-Казахстанской области). </w:t>
      </w:r>
      <w:r w:rsidRPr="00B67711">
        <w:rPr>
          <w:rFonts w:ascii="Times New Roman" w:hAnsi="Times New Roman" w:cs="Times New Roman"/>
          <w:lang w:val="kk-KZ"/>
        </w:rPr>
        <w:t xml:space="preserve">– </w:t>
      </w:r>
      <w:r w:rsidRPr="00B67711">
        <w:rPr>
          <w:rFonts w:ascii="Times New Roman" w:hAnsi="Times New Roman" w:cs="Times New Roman"/>
        </w:rPr>
        <w:t xml:space="preserve">Усть-Каменогорск, 2001. </w:t>
      </w:r>
      <w:r w:rsidRPr="00B67711">
        <w:rPr>
          <w:rFonts w:ascii="Times New Roman" w:hAnsi="Times New Roman" w:cs="Times New Roman"/>
          <w:lang w:val="kk-KZ"/>
        </w:rPr>
        <w:t xml:space="preserve">– </w:t>
      </w:r>
      <w:r w:rsidRPr="00B67711">
        <w:rPr>
          <w:rFonts w:ascii="Times New Roman" w:hAnsi="Times New Roman" w:cs="Times New Roman"/>
        </w:rPr>
        <w:t>146</w:t>
      </w:r>
      <w:r w:rsidRPr="00B67711">
        <w:rPr>
          <w:rFonts w:ascii="Times New Roman" w:hAnsi="Times New Roman" w:cs="Times New Roman"/>
          <w:lang w:val="kk-KZ"/>
        </w:rPr>
        <w:t xml:space="preserve"> </w:t>
      </w:r>
      <w:r w:rsidRPr="00B67711">
        <w:rPr>
          <w:rFonts w:ascii="Times New Roman" w:hAnsi="Times New Roman" w:cs="Times New Roman"/>
        </w:rPr>
        <w:t>с.</w:t>
      </w:r>
    </w:p>
    <w:p w14:paraId="5B8FCFD4" w14:textId="77777777" w:rsidR="00EC3C18" w:rsidRPr="00B67711" w:rsidRDefault="00EC3C18" w:rsidP="00B67711">
      <w:pPr>
        <w:widowControl w:val="0"/>
        <w:spacing w:after="0" w:line="240" w:lineRule="auto"/>
        <w:jc w:val="both"/>
        <w:rPr>
          <w:rFonts w:ascii="Times New Roman" w:hAnsi="Times New Roman" w:cs="Times New Roman"/>
          <w:lang w:val="uk-UA"/>
        </w:rPr>
      </w:pPr>
      <w:r w:rsidRPr="00B67711">
        <w:rPr>
          <w:rFonts w:ascii="Times New Roman" w:hAnsi="Times New Roman" w:cs="Times New Roman"/>
          <w:lang w:val="uk-UA"/>
        </w:rPr>
        <w:t xml:space="preserve">7. </w:t>
      </w:r>
      <w:proofErr w:type="spellStart"/>
      <w:r w:rsidRPr="00B67711">
        <w:rPr>
          <w:rFonts w:ascii="Times New Roman" w:hAnsi="Times New Roman" w:cs="Times New Roman"/>
          <w:lang w:val="uk-UA"/>
        </w:rPr>
        <w:t>Положение</w:t>
      </w:r>
      <w:proofErr w:type="spellEnd"/>
      <w:r w:rsidRPr="00B67711">
        <w:rPr>
          <w:rFonts w:ascii="Times New Roman" w:hAnsi="Times New Roman" w:cs="Times New Roman"/>
          <w:lang w:val="uk-UA"/>
        </w:rPr>
        <w:t xml:space="preserve"> об </w:t>
      </w:r>
      <w:proofErr w:type="spellStart"/>
      <w:r w:rsidRPr="00B67711">
        <w:rPr>
          <w:rFonts w:ascii="Times New Roman" w:hAnsi="Times New Roman" w:cs="Times New Roman"/>
          <w:lang w:val="uk-UA"/>
        </w:rPr>
        <w:t>Ассамблее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народов</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Казахстана</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Утвержден</w:t>
      </w:r>
      <w:proofErr w:type="spellEnd"/>
      <w:r w:rsidRPr="00B67711">
        <w:rPr>
          <w:rFonts w:ascii="Times New Roman" w:hAnsi="Times New Roman" w:cs="Times New Roman"/>
          <w:lang w:val="uk-UA"/>
        </w:rPr>
        <w:t xml:space="preserve"> Указом Президента РК от 1 </w:t>
      </w:r>
      <w:proofErr w:type="spellStart"/>
      <w:r w:rsidRPr="00B67711">
        <w:rPr>
          <w:rFonts w:ascii="Times New Roman" w:hAnsi="Times New Roman" w:cs="Times New Roman"/>
          <w:lang w:val="uk-UA"/>
        </w:rPr>
        <w:t>марта</w:t>
      </w:r>
      <w:proofErr w:type="spellEnd"/>
      <w:r w:rsidRPr="00B67711">
        <w:rPr>
          <w:rFonts w:ascii="Times New Roman" w:hAnsi="Times New Roman" w:cs="Times New Roman"/>
          <w:lang w:val="uk-UA"/>
        </w:rPr>
        <w:t xml:space="preserve"> 1995 г. // </w:t>
      </w:r>
      <w:proofErr w:type="spellStart"/>
      <w:r w:rsidRPr="00B67711">
        <w:rPr>
          <w:rFonts w:ascii="Times New Roman" w:hAnsi="Times New Roman" w:cs="Times New Roman"/>
          <w:lang w:val="uk-UA"/>
        </w:rPr>
        <w:t>Собрание</w:t>
      </w:r>
      <w:proofErr w:type="spellEnd"/>
      <w:r w:rsidRPr="00B67711">
        <w:rPr>
          <w:rFonts w:ascii="Times New Roman" w:hAnsi="Times New Roman" w:cs="Times New Roman"/>
          <w:lang w:val="uk-UA"/>
        </w:rPr>
        <w:t xml:space="preserve"> </w:t>
      </w:r>
      <w:proofErr w:type="spellStart"/>
      <w:r w:rsidRPr="00B67711">
        <w:rPr>
          <w:rFonts w:ascii="Times New Roman" w:hAnsi="Times New Roman" w:cs="Times New Roman"/>
          <w:lang w:val="uk-UA"/>
        </w:rPr>
        <w:t>актов</w:t>
      </w:r>
      <w:proofErr w:type="spellEnd"/>
      <w:r w:rsidRPr="00B67711">
        <w:rPr>
          <w:rFonts w:ascii="Times New Roman" w:hAnsi="Times New Roman" w:cs="Times New Roman"/>
          <w:lang w:val="uk-UA"/>
        </w:rPr>
        <w:t xml:space="preserve"> Президента и </w:t>
      </w:r>
      <w:proofErr w:type="spellStart"/>
      <w:r w:rsidRPr="00B67711">
        <w:rPr>
          <w:rFonts w:ascii="Times New Roman" w:hAnsi="Times New Roman" w:cs="Times New Roman"/>
          <w:lang w:val="uk-UA"/>
        </w:rPr>
        <w:t>Правительства</w:t>
      </w:r>
      <w:proofErr w:type="spellEnd"/>
      <w:r w:rsidRPr="00B67711">
        <w:rPr>
          <w:rFonts w:ascii="Times New Roman" w:hAnsi="Times New Roman" w:cs="Times New Roman"/>
          <w:lang w:val="uk-UA"/>
        </w:rPr>
        <w:t xml:space="preserve"> РК. – 1995. – № 8. – С. 34 – 47.</w:t>
      </w:r>
    </w:p>
    <w:p w14:paraId="3724E08B" w14:textId="77777777" w:rsidR="00EC3C18" w:rsidRPr="00B67711" w:rsidRDefault="00EC3C18" w:rsidP="00B67711">
      <w:pPr>
        <w:widowControl w:val="0"/>
        <w:spacing w:after="0" w:line="240" w:lineRule="auto"/>
        <w:jc w:val="center"/>
        <w:rPr>
          <w:rFonts w:ascii="Times New Roman" w:eastAsia="Cambria-Bold" w:hAnsi="Times New Roman" w:cs="Times New Roman"/>
          <w:b/>
          <w:bCs/>
          <w:lang w:val="be-BY"/>
        </w:rPr>
      </w:pPr>
    </w:p>
    <w:p w14:paraId="1CC6F6E3" w14:textId="77777777" w:rsidR="00EC3C18" w:rsidRPr="00B67711" w:rsidRDefault="00EC3C18" w:rsidP="00B67711">
      <w:pPr>
        <w:widowControl w:val="0"/>
        <w:spacing w:after="0" w:line="240" w:lineRule="auto"/>
        <w:jc w:val="center"/>
        <w:rPr>
          <w:rFonts w:ascii="Times New Roman" w:eastAsia="Cambria-Bold" w:hAnsi="Times New Roman" w:cs="Times New Roman"/>
          <w:b/>
          <w:bCs/>
          <w:lang w:val="be-BY"/>
        </w:rPr>
      </w:pPr>
    </w:p>
    <w:p w14:paraId="17FA1365" w14:textId="77777777" w:rsidR="00EC3C18" w:rsidRPr="00B67711" w:rsidRDefault="00EC3C18" w:rsidP="00B67711">
      <w:pPr>
        <w:shd w:val="clear" w:color="auto" w:fill="FFFFFF"/>
        <w:tabs>
          <w:tab w:val="center" w:pos="9072"/>
          <w:tab w:val="left" w:pos="9498"/>
        </w:tabs>
        <w:spacing w:after="0" w:line="240" w:lineRule="auto"/>
        <w:jc w:val="center"/>
        <w:rPr>
          <w:rFonts w:ascii="Times New Roman" w:eastAsia="Times New Roman" w:hAnsi="Times New Roman" w:cs="Times New Roman"/>
          <w:b/>
          <w:spacing w:val="-7"/>
          <w:lang w:val="be-BY" w:eastAsia="ru-RU"/>
        </w:rPr>
      </w:pPr>
    </w:p>
    <w:p w14:paraId="6FC6D49E" w14:textId="77777777" w:rsidR="00EC3C18" w:rsidRPr="00B67711" w:rsidRDefault="00EC3C18" w:rsidP="00B67711">
      <w:pPr>
        <w:shd w:val="clear" w:color="auto" w:fill="FFFFFF"/>
        <w:tabs>
          <w:tab w:val="center" w:pos="9072"/>
          <w:tab w:val="left" w:pos="9498"/>
        </w:tabs>
        <w:spacing w:after="0" w:line="240" w:lineRule="auto"/>
        <w:jc w:val="center"/>
        <w:rPr>
          <w:rFonts w:ascii="Times New Roman" w:eastAsia="Times New Roman" w:hAnsi="Times New Roman" w:cs="Times New Roman"/>
          <w:b/>
          <w:spacing w:val="-7"/>
          <w:lang w:eastAsia="ru-RU"/>
        </w:rPr>
      </w:pPr>
    </w:p>
    <w:p w14:paraId="39D7A3D1" w14:textId="77777777" w:rsidR="00EC3C18" w:rsidRPr="00B67711" w:rsidRDefault="00EC3C18" w:rsidP="00B67711">
      <w:pPr>
        <w:shd w:val="clear" w:color="auto" w:fill="FFFFFF"/>
        <w:tabs>
          <w:tab w:val="left" w:pos="9498"/>
        </w:tabs>
        <w:spacing w:after="0" w:line="240" w:lineRule="auto"/>
        <w:jc w:val="both"/>
        <w:rPr>
          <w:rFonts w:ascii="Times New Roman" w:eastAsia="Times New Roman" w:hAnsi="Times New Roman" w:cs="Times New Roman"/>
          <w:spacing w:val="1"/>
          <w:lang w:val="kk-KZ" w:eastAsia="ru-RU"/>
        </w:rPr>
      </w:pPr>
    </w:p>
    <w:p w14:paraId="20B44A7E" w14:textId="77777777" w:rsidR="00EC3C18" w:rsidRPr="00B67711" w:rsidRDefault="00EC3C18" w:rsidP="00B67711">
      <w:pPr>
        <w:spacing w:after="0" w:line="240" w:lineRule="auto"/>
        <w:jc w:val="both"/>
        <w:rPr>
          <w:rFonts w:ascii="Times New Roman" w:eastAsia="Calibri" w:hAnsi="Times New Roman" w:cs="Times New Roman"/>
          <w:b/>
          <w:lang w:val="kk-KZ" w:eastAsia="ko-KR"/>
        </w:rPr>
      </w:pPr>
    </w:p>
    <w:p w14:paraId="3F9A74C7" w14:textId="77777777" w:rsidR="00EC3C18" w:rsidRPr="00B67711" w:rsidRDefault="00EC3C18" w:rsidP="00B67711">
      <w:pPr>
        <w:spacing w:after="0" w:line="240" w:lineRule="auto"/>
        <w:jc w:val="both"/>
        <w:rPr>
          <w:rFonts w:ascii="Times New Roman" w:eastAsia="Calibri" w:hAnsi="Times New Roman" w:cs="Times New Roman"/>
          <w:b/>
          <w:i/>
          <w:lang w:val="be-BY" w:eastAsia="ko-KR"/>
        </w:rPr>
      </w:pPr>
    </w:p>
    <w:p w14:paraId="237EC831" w14:textId="77777777" w:rsidR="00EC3C18" w:rsidRPr="00B67711" w:rsidRDefault="00EC3C18" w:rsidP="00B67711">
      <w:pPr>
        <w:spacing w:after="0" w:line="240" w:lineRule="auto"/>
        <w:jc w:val="both"/>
        <w:rPr>
          <w:rFonts w:ascii="Times New Roman" w:eastAsia="Calibri" w:hAnsi="Times New Roman" w:cs="Times New Roman"/>
          <w:b/>
          <w:lang w:val="uk-UA" w:eastAsia="ko-KR"/>
        </w:rPr>
      </w:pPr>
    </w:p>
    <w:p w14:paraId="51D2C7BB" w14:textId="77777777" w:rsidR="00EC3C18" w:rsidRPr="00B67711" w:rsidRDefault="00EC3C18" w:rsidP="00B67711">
      <w:pPr>
        <w:spacing w:after="0" w:line="240" w:lineRule="auto"/>
        <w:rPr>
          <w:rFonts w:ascii="Times New Roman" w:hAnsi="Times New Roman" w:cs="Times New Roman"/>
          <w:lang w:val="uk-UA"/>
        </w:rPr>
      </w:pPr>
    </w:p>
    <w:p w14:paraId="1E453929" w14:textId="77777777" w:rsidR="00EC3C18" w:rsidRPr="00B67711" w:rsidRDefault="00EC3C18" w:rsidP="00B67711">
      <w:pPr>
        <w:spacing w:after="0" w:line="240" w:lineRule="auto"/>
        <w:rPr>
          <w:rFonts w:ascii="Times New Roman" w:hAnsi="Times New Roman" w:cs="Times New Roman"/>
        </w:rPr>
      </w:pPr>
    </w:p>
    <w:p w14:paraId="60AEA6C5" w14:textId="77777777" w:rsidR="00EC3C18" w:rsidRPr="00B67711" w:rsidRDefault="00EC3C18" w:rsidP="00B67711">
      <w:pPr>
        <w:spacing w:after="0" w:line="240" w:lineRule="auto"/>
        <w:rPr>
          <w:rFonts w:ascii="Times New Roman" w:hAnsi="Times New Roman" w:cs="Times New Roman"/>
        </w:rPr>
      </w:pPr>
    </w:p>
    <w:p w14:paraId="2740BB58" w14:textId="77777777" w:rsidR="00EC3C18" w:rsidRPr="00B67711" w:rsidRDefault="00EC3C18" w:rsidP="00B67711">
      <w:pPr>
        <w:spacing w:after="0" w:line="240" w:lineRule="auto"/>
        <w:rPr>
          <w:rFonts w:ascii="Times New Roman" w:hAnsi="Times New Roman" w:cs="Times New Roman"/>
        </w:rPr>
      </w:pPr>
    </w:p>
    <w:p w14:paraId="795FE865" w14:textId="77777777" w:rsidR="00EC3C18" w:rsidRPr="00B67711" w:rsidRDefault="00EC3C18" w:rsidP="00B67711">
      <w:pPr>
        <w:spacing w:after="0" w:line="240" w:lineRule="auto"/>
        <w:rPr>
          <w:rFonts w:ascii="Times New Roman" w:hAnsi="Times New Roman" w:cs="Times New Roman"/>
        </w:rPr>
      </w:pPr>
    </w:p>
    <w:p w14:paraId="6F636B31" w14:textId="77777777" w:rsidR="00EC3C18" w:rsidRPr="00B67711" w:rsidRDefault="00EC3C18" w:rsidP="00B67711">
      <w:pPr>
        <w:spacing w:after="0" w:line="240" w:lineRule="auto"/>
        <w:rPr>
          <w:rFonts w:ascii="Times New Roman" w:hAnsi="Times New Roman" w:cs="Times New Roman"/>
          <w:b/>
        </w:rPr>
      </w:pPr>
    </w:p>
    <w:p w14:paraId="5414246C" w14:textId="77777777" w:rsidR="00EC3C18" w:rsidRPr="00B67711" w:rsidRDefault="00EC3C18" w:rsidP="00B67711">
      <w:pPr>
        <w:spacing w:after="0" w:line="240" w:lineRule="auto"/>
        <w:rPr>
          <w:rFonts w:ascii="Times New Roman" w:hAnsi="Times New Roman" w:cs="Times New Roman"/>
        </w:rPr>
      </w:pPr>
    </w:p>
    <w:p w14:paraId="728D5C12" w14:textId="77777777" w:rsidR="00EC3C18" w:rsidRPr="00B67711" w:rsidRDefault="00EC3C18" w:rsidP="00B67711">
      <w:pPr>
        <w:spacing w:after="0" w:line="240" w:lineRule="auto"/>
        <w:jc w:val="both"/>
        <w:rPr>
          <w:rFonts w:ascii="Times New Roman" w:hAnsi="Times New Roman" w:cs="Times New Roman"/>
          <w:b/>
        </w:rPr>
      </w:pPr>
    </w:p>
    <w:p w14:paraId="6F8C7E7E" w14:textId="18EA7428" w:rsidR="00DF6795" w:rsidRPr="00B67711" w:rsidRDefault="00DF6795" w:rsidP="00B67711">
      <w:pPr>
        <w:spacing w:after="0" w:line="240" w:lineRule="auto"/>
        <w:jc w:val="center"/>
        <w:rPr>
          <w:rFonts w:ascii="Times New Roman" w:eastAsia="Times New Roman" w:hAnsi="Times New Roman" w:cs="Times New Roman"/>
          <w:b/>
          <w:lang w:val="kk-KZ" w:eastAsia="ru-RU"/>
        </w:rPr>
      </w:pPr>
    </w:p>
    <w:p w14:paraId="7BDDAB6B" w14:textId="77777777" w:rsidR="00DF6795" w:rsidRPr="00B67711" w:rsidRDefault="00DF6795" w:rsidP="00B67711">
      <w:pPr>
        <w:spacing w:after="0" w:line="240" w:lineRule="auto"/>
        <w:jc w:val="center"/>
        <w:rPr>
          <w:rFonts w:ascii="Times New Roman" w:eastAsia="Calibri" w:hAnsi="Times New Roman" w:cs="Times New Roman"/>
          <w:b/>
          <w:lang w:val="kk-KZ"/>
        </w:rPr>
      </w:pPr>
    </w:p>
    <w:p w14:paraId="4210E914"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1DCA8694"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7D998BDE"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0697B505"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05082D8D"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25C83E8F"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0E14C09B" w14:textId="77777777" w:rsidR="00DF6795" w:rsidRPr="00B67711" w:rsidRDefault="00DF6795" w:rsidP="00B67711">
      <w:pPr>
        <w:spacing w:after="0" w:line="240" w:lineRule="auto"/>
        <w:jc w:val="center"/>
        <w:rPr>
          <w:rFonts w:ascii="Times New Roman" w:eastAsia="Calibri" w:hAnsi="Times New Roman" w:cs="Times New Roman"/>
          <w:lang w:val="kk-KZ"/>
        </w:rPr>
      </w:pPr>
    </w:p>
    <w:p w14:paraId="4D2DA6D1" w14:textId="77777777" w:rsidR="00DF6795" w:rsidRPr="00B67711" w:rsidRDefault="00DF6795" w:rsidP="00B67711">
      <w:pPr>
        <w:tabs>
          <w:tab w:val="left" w:pos="3705"/>
        </w:tabs>
        <w:spacing w:after="0" w:line="240" w:lineRule="auto"/>
        <w:rPr>
          <w:rFonts w:ascii="Times New Roman" w:eastAsia="Calibri" w:hAnsi="Times New Roman" w:cs="Times New Roman"/>
          <w:lang w:val="kk-KZ"/>
        </w:rPr>
      </w:pPr>
      <w:r w:rsidRPr="00B67711">
        <w:rPr>
          <w:rFonts w:ascii="Times New Roman" w:eastAsia="Calibri" w:hAnsi="Times New Roman" w:cs="Times New Roman"/>
          <w:lang w:val="kk-KZ"/>
        </w:rPr>
        <w:tab/>
      </w:r>
    </w:p>
    <w:p w14:paraId="6B6575B7" w14:textId="77777777" w:rsidR="00DF6795" w:rsidRPr="00B67711" w:rsidRDefault="00DF6795" w:rsidP="00B67711">
      <w:pPr>
        <w:spacing w:after="0" w:line="240" w:lineRule="auto"/>
        <w:jc w:val="center"/>
        <w:rPr>
          <w:rFonts w:ascii="Times New Roman" w:eastAsia="Calibri" w:hAnsi="Times New Roman" w:cs="Times New Roman"/>
          <w:b/>
          <w:lang w:val="kk-KZ"/>
        </w:rPr>
      </w:pPr>
    </w:p>
    <w:p w14:paraId="2E61ECDC" w14:textId="77777777" w:rsidR="00DF6795" w:rsidRPr="00B67711" w:rsidRDefault="00DF6795" w:rsidP="00B67711">
      <w:pPr>
        <w:spacing w:after="0" w:line="240" w:lineRule="auto"/>
        <w:jc w:val="center"/>
        <w:rPr>
          <w:rFonts w:ascii="Times New Roman" w:eastAsia="Calibri" w:hAnsi="Times New Roman" w:cs="Times New Roman"/>
          <w:b/>
          <w:lang w:val="kk-KZ"/>
        </w:rPr>
      </w:pPr>
    </w:p>
    <w:p w14:paraId="7DC885AA" w14:textId="77777777" w:rsidR="00DF6795" w:rsidRPr="00B67711" w:rsidRDefault="00DF6795" w:rsidP="00B67711">
      <w:pPr>
        <w:tabs>
          <w:tab w:val="left" w:pos="3705"/>
        </w:tabs>
        <w:spacing w:after="0" w:line="240" w:lineRule="auto"/>
        <w:rPr>
          <w:rFonts w:ascii="Times New Roman" w:eastAsia="Calibri" w:hAnsi="Times New Roman" w:cs="Times New Roman"/>
          <w:b/>
          <w:lang w:val="kk-KZ"/>
        </w:rPr>
      </w:pPr>
      <w:r w:rsidRPr="00B67711">
        <w:rPr>
          <w:rFonts w:ascii="Times New Roman" w:eastAsia="Calibri" w:hAnsi="Times New Roman" w:cs="Times New Roman"/>
          <w:b/>
          <w:lang w:val="kk-KZ"/>
        </w:rPr>
        <w:tab/>
      </w:r>
    </w:p>
    <w:p w14:paraId="10BCD17B" w14:textId="77777777" w:rsidR="00DF6795" w:rsidRPr="00B67711" w:rsidRDefault="00DF6795" w:rsidP="00B67711">
      <w:pPr>
        <w:spacing w:after="0" w:line="240" w:lineRule="auto"/>
        <w:jc w:val="center"/>
        <w:rPr>
          <w:rFonts w:ascii="Times New Roman" w:eastAsia="Calibri" w:hAnsi="Times New Roman" w:cs="Times New Roman"/>
          <w:b/>
          <w:lang w:val="kk-KZ"/>
        </w:rPr>
      </w:pPr>
    </w:p>
    <w:sectPr w:rsidR="00DF6795" w:rsidRPr="00B677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12B"/>
    <w:multiLevelType w:val="hybridMultilevel"/>
    <w:tmpl w:val="A8844F00"/>
    <w:lvl w:ilvl="0" w:tplc="014ACC8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AD1B4C"/>
    <w:multiLevelType w:val="hybridMultilevel"/>
    <w:tmpl w:val="ACACAE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28751EE"/>
    <w:multiLevelType w:val="hybridMultilevel"/>
    <w:tmpl w:val="C4AA6B4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26FA08EE"/>
    <w:multiLevelType w:val="hybridMultilevel"/>
    <w:tmpl w:val="20A4794E"/>
    <w:lvl w:ilvl="0" w:tplc="0419000F">
      <w:start w:val="1"/>
      <w:numFmt w:val="decimal"/>
      <w:lvlText w:val="%1."/>
      <w:lvlJc w:val="left"/>
      <w:pPr>
        <w:tabs>
          <w:tab w:val="num" w:pos="1080"/>
        </w:tabs>
        <w:ind w:left="1080" w:hanging="360"/>
      </w:pPr>
    </w:lvl>
    <w:lvl w:ilvl="1" w:tplc="35D802B6">
      <w:start w:val="1"/>
      <w:numFmt w:val="decimal"/>
      <w:lvlText w:val="%2."/>
      <w:lvlJc w:val="left"/>
      <w:pPr>
        <w:tabs>
          <w:tab w:val="num" w:pos="720"/>
        </w:tabs>
        <w:ind w:left="72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76E61D5"/>
    <w:multiLevelType w:val="hybridMultilevel"/>
    <w:tmpl w:val="C4AA6B4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30A15CEB"/>
    <w:multiLevelType w:val="hybridMultilevel"/>
    <w:tmpl w:val="F3A4A488"/>
    <w:lvl w:ilvl="0" w:tplc="71FC4B52">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31EA2576"/>
    <w:multiLevelType w:val="hybridMultilevel"/>
    <w:tmpl w:val="F54AD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93A347E"/>
    <w:multiLevelType w:val="hybridMultilevel"/>
    <w:tmpl w:val="FA541D12"/>
    <w:lvl w:ilvl="0" w:tplc="7E2A904E">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B8479E4"/>
    <w:multiLevelType w:val="hybridMultilevel"/>
    <w:tmpl w:val="32BCA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D54F9E"/>
    <w:multiLevelType w:val="hybridMultilevel"/>
    <w:tmpl w:val="5FE44A7A"/>
    <w:lvl w:ilvl="0" w:tplc="8D126A0C">
      <w:start w:val="1"/>
      <w:numFmt w:val="decimal"/>
      <w:lvlText w:val="%1."/>
      <w:lvlJc w:val="left"/>
      <w:pPr>
        <w:tabs>
          <w:tab w:val="num" w:pos="720"/>
        </w:tabs>
        <w:ind w:left="720" w:hanging="360"/>
      </w:pPr>
      <w:rPr>
        <w:b w:val="0"/>
        <w:sz w:val="24"/>
        <w:szCs w:val="24"/>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0" w15:restartNumberingAfterBreak="0">
    <w:nsid w:val="43D20419"/>
    <w:multiLevelType w:val="hybridMultilevel"/>
    <w:tmpl w:val="63F6425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2D374A0"/>
    <w:multiLevelType w:val="hybridMultilevel"/>
    <w:tmpl w:val="CC7EBA5A"/>
    <w:lvl w:ilvl="0" w:tplc="0419000F">
      <w:start w:val="1"/>
      <w:numFmt w:val="decimal"/>
      <w:lvlText w:val="%1."/>
      <w:lvlJc w:val="left"/>
      <w:pPr>
        <w:tabs>
          <w:tab w:val="num" w:pos="360"/>
        </w:tabs>
        <w:ind w:left="360" w:hanging="360"/>
      </w:pPr>
    </w:lvl>
    <w:lvl w:ilvl="1" w:tplc="68D888E4">
      <w:start w:val="1"/>
      <w:numFmt w:val="decimal"/>
      <w:lvlText w:val="%2."/>
      <w:lvlJc w:val="left"/>
      <w:pPr>
        <w:tabs>
          <w:tab w:val="num" w:pos="1080"/>
        </w:tabs>
        <w:ind w:left="1080" w:hanging="360"/>
      </w:pPr>
      <w:rPr>
        <w:lang w:val="kk-KZ"/>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15:restartNumberingAfterBreak="0">
    <w:nsid w:val="66366C25"/>
    <w:multiLevelType w:val="hybridMultilevel"/>
    <w:tmpl w:val="1BB070F4"/>
    <w:lvl w:ilvl="0" w:tplc="13AE7D1E">
      <w:start w:val="1"/>
      <w:numFmt w:val="decimal"/>
      <w:lvlText w:val="%1."/>
      <w:lvlJc w:val="left"/>
      <w:pPr>
        <w:tabs>
          <w:tab w:val="num" w:pos="720"/>
        </w:tabs>
        <w:ind w:left="720" w:hanging="360"/>
      </w:pPr>
      <w:rPr>
        <w:b w:val="0"/>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B876D48"/>
    <w:multiLevelType w:val="hybridMultilevel"/>
    <w:tmpl w:val="6C0A5686"/>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14" w15:restartNumberingAfterBreak="0">
    <w:nsid w:val="6EF61172"/>
    <w:multiLevelType w:val="hybridMultilevel"/>
    <w:tmpl w:val="02FA8314"/>
    <w:lvl w:ilvl="0" w:tplc="FE222690">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B0B311E"/>
    <w:multiLevelType w:val="hybridMultilevel"/>
    <w:tmpl w:val="0B8A1A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FE07BE8"/>
    <w:multiLevelType w:val="hybridMultilevel"/>
    <w:tmpl w:val="0464B09C"/>
    <w:lvl w:ilvl="0" w:tplc="EE46AAFE">
      <w:start w:val="1"/>
      <w:numFmt w:val="decimal"/>
      <w:lvlText w:val="%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48"/>
    <w:rsid w:val="001E13D1"/>
    <w:rsid w:val="003522D6"/>
    <w:rsid w:val="003C5DC6"/>
    <w:rsid w:val="003C64E3"/>
    <w:rsid w:val="00492877"/>
    <w:rsid w:val="006119C9"/>
    <w:rsid w:val="00693B48"/>
    <w:rsid w:val="008B6AE2"/>
    <w:rsid w:val="008F0485"/>
    <w:rsid w:val="009705F8"/>
    <w:rsid w:val="00A773B5"/>
    <w:rsid w:val="00B67711"/>
    <w:rsid w:val="00C8333E"/>
    <w:rsid w:val="00D7151D"/>
    <w:rsid w:val="00DF6795"/>
    <w:rsid w:val="00EC3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311974"/>
  <w15:chartTrackingRefBased/>
  <w15:docId w15:val="{9AA10B21-0D58-4080-B900-B70F94AD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679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DF6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F6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DF679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F6795"/>
  </w:style>
  <w:style w:type="paragraph" w:styleId="a6">
    <w:name w:val="footer"/>
    <w:basedOn w:val="a"/>
    <w:link w:val="a7"/>
    <w:uiPriority w:val="99"/>
    <w:semiHidden/>
    <w:unhideWhenUsed/>
    <w:rsid w:val="00DF679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F6795"/>
  </w:style>
  <w:style w:type="paragraph" w:styleId="a8">
    <w:name w:val="Body Text Indent"/>
    <w:basedOn w:val="a"/>
    <w:link w:val="a9"/>
    <w:uiPriority w:val="99"/>
    <w:semiHidden/>
    <w:unhideWhenUsed/>
    <w:rsid w:val="00DF6795"/>
    <w:pPr>
      <w:widowControl w:val="0"/>
      <w:spacing w:after="120" w:line="240" w:lineRule="auto"/>
      <w:ind w:left="283"/>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uiPriority w:val="99"/>
    <w:semiHidden/>
    <w:rsid w:val="00DF6795"/>
    <w:rPr>
      <w:rFonts w:ascii="Times New Roman" w:eastAsia="Times New Roman" w:hAnsi="Times New Roman" w:cs="Times New Roman"/>
      <w:sz w:val="28"/>
      <w:szCs w:val="20"/>
      <w:lang w:eastAsia="ru-RU"/>
    </w:rPr>
  </w:style>
  <w:style w:type="paragraph" w:styleId="aa">
    <w:name w:val="List Paragraph"/>
    <w:basedOn w:val="a"/>
    <w:uiPriority w:val="34"/>
    <w:qFormat/>
    <w:rsid w:val="00DF6795"/>
    <w:pPr>
      <w:ind w:left="720"/>
      <w:contextualSpacing/>
    </w:pPr>
  </w:style>
  <w:style w:type="character" w:customStyle="1" w:styleId="citation">
    <w:name w:val="citation"/>
    <w:basedOn w:val="a0"/>
    <w:rsid w:val="00DF6795"/>
  </w:style>
  <w:style w:type="character" w:customStyle="1" w:styleId="st">
    <w:name w:val="st"/>
    <w:basedOn w:val="a0"/>
    <w:rsid w:val="00DF6795"/>
  </w:style>
  <w:style w:type="character" w:styleId="ab">
    <w:name w:val="Emphasis"/>
    <w:basedOn w:val="a0"/>
    <w:uiPriority w:val="20"/>
    <w:qFormat/>
    <w:rsid w:val="00DF6795"/>
    <w:rPr>
      <w:i/>
      <w:iCs/>
    </w:rPr>
  </w:style>
  <w:style w:type="character" w:customStyle="1" w:styleId="y2iqfc">
    <w:name w:val="y2iqfc"/>
    <w:rsid w:val="00EC3C18"/>
  </w:style>
  <w:style w:type="paragraph" w:styleId="HTML">
    <w:name w:val="HTML Preformatted"/>
    <w:basedOn w:val="a"/>
    <w:link w:val="HTML0"/>
    <w:uiPriority w:val="99"/>
    <w:unhideWhenUsed/>
    <w:rsid w:val="00EC3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C3C18"/>
    <w:rPr>
      <w:rFonts w:ascii="Courier New" w:eastAsia="Times New Roman" w:hAnsi="Courier New" w:cs="Courier New"/>
      <w:sz w:val="20"/>
      <w:szCs w:val="20"/>
      <w:lang w:eastAsia="ru-RU"/>
    </w:rPr>
  </w:style>
  <w:style w:type="character" w:styleId="ac">
    <w:name w:val="Hyperlink"/>
    <w:basedOn w:val="a0"/>
    <w:unhideWhenUsed/>
    <w:rsid w:val="00EC3C18"/>
    <w:rPr>
      <w:color w:val="0000FF"/>
      <w:u w:val="single"/>
    </w:rPr>
  </w:style>
  <w:style w:type="character" w:customStyle="1" w:styleId="s1">
    <w:name w:val="s1"/>
    <w:rsid w:val="00EC3C18"/>
    <w:rPr>
      <w:rFonts w:ascii="Times New Roman" w:hAnsi="Times New Roman" w:cs="Times New Roman" w:hint="default"/>
      <w:b/>
      <w:bCs/>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5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lar.google.com/citations?view_op=view_citation&amp;hl=ru&amp;user=nOA4lnMAAAAJ&amp;citation_for_view=nOA4lnMAAAAJ:u-x6o8ySG0sC" TargetMode="External"/><Relationship Id="rId5" Type="http://schemas.openxmlformats.org/officeDocument/2006/relationships/hyperlink" Target="http://papers.ssrn.com/sol3/papers.cfm?abstract_id=23522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4136</Words>
  <Characters>23581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Боранбай Ислам Аманжолұлы</dc:creator>
  <cp:keywords/>
  <dc:description/>
  <cp:lastModifiedBy>Боранбай Ислам Аманжолұлы</cp:lastModifiedBy>
  <cp:revision>15</cp:revision>
  <dcterms:created xsi:type="dcterms:W3CDTF">2022-09-14T11:09:00Z</dcterms:created>
  <dcterms:modified xsi:type="dcterms:W3CDTF">2022-09-15T01:09:00Z</dcterms:modified>
</cp:coreProperties>
</file>